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DD87" w14:textId="4512AF2C" w:rsidR="00497C32" w:rsidRDefault="00497C32" w:rsidP="004A7A93">
      <w:pPr>
        <w:pStyle w:val="Title"/>
      </w:pPr>
      <w:r w:rsidRPr="00497C32">
        <w:t>Heilbrigðisnefnd Garðabæjar, Hafnarfjarðar, Kópavogs, Mosfellsbæjar og Seltjarnarnes</w:t>
      </w:r>
      <w:r w:rsidR="00FA66BC">
        <w:t>s</w:t>
      </w:r>
      <w:r w:rsidRPr="00497C32">
        <w:t>.</w:t>
      </w:r>
    </w:p>
    <w:p w14:paraId="009EBAD1" w14:textId="77777777" w:rsidR="007462B9" w:rsidRPr="007462B9" w:rsidRDefault="007462B9" w:rsidP="007462B9"/>
    <w:p w14:paraId="62406273" w14:textId="1A655D75" w:rsidR="00497C32" w:rsidRPr="00497C32" w:rsidRDefault="006C30CD" w:rsidP="004A7A93">
      <w:pPr>
        <w:pStyle w:val="Title"/>
      </w:pPr>
      <w:r>
        <w:t>28. ágúst</w:t>
      </w:r>
      <w:r w:rsidR="00497C32" w:rsidRPr="00497C32">
        <w:t xml:space="preserve"> 202</w:t>
      </w:r>
      <w:r w:rsidR="00010BC1">
        <w:t>3</w:t>
      </w:r>
      <w:r w:rsidR="00497C32" w:rsidRPr="00497C32">
        <w:t xml:space="preserve">, </w:t>
      </w:r>
    </w:p>
    <w:p w14:paraId="5B0DD0E2" w14:textId="63D8A6BC" w:rsidR="00497C32" w:rsidRPr="00497C32" w:rsidRDefault="008E39EB" w:rsidP="004A7A93">
      <w:pPr>
        <w:pStyle w:val="Title"/>
      </w:pPr>
      <w:r>
        <w:t>1</w:t>
      </w:r>
      <w:r w:rsidR="006C30CD">
        <w:t>6</w:t>
      </w:r>
      <w:r w:rsidR="0003204C">
        <w:t>. fundur</w:t>
      </w:r>
      <w:r w:rsidR="00CB636D">
        <w:t xml:space="preserve"> heilbrigðisnefndar</w:t>
      </w:r>
      <w:r w:rsidR="008A7158">
        <w:t>,</w:t>
      </w:r>
      <w:r w:rsidR="0003204C">
        <w:t xml:space="preserve"> </w:t>
      </w:r>
      <w:r w:rsidR="001F6B22">
        <w:t>fundargerð</w:t>
      </w:r>
      <w:r w:rsidR="00497C32" w:rsidRPr="00497C32">
        <w:t>.</w:t>
      </w:r>
    </w:p>
    <w:p w14:paraId="3C1358A6" w14:textId="77777777" w:rsidR="00497C32" w:rsidRPr="00497C32" w:rsidRDefault="00497C32" w:rsidP="00497C32"/>
    <w:p w14:paraId="4D3CBD62" w14:textId="429F951B" w:rsidR="00497C32" w:rsidRPr="00497C32" w:rsidRDefault="00A34E11" w:rsidP="00010BC1">
      <w:pPr>
        <w:jc w:val="both"/>
      </w:pPr>
      <w:r>
        <w:t>Mánu</w:t>
      </w:r>
      <w:r w:rsidR="00EC6983">
        <w:t>daginn</w:t>
      </w:r>
      <w:r w:rsidR="00497C32" w:rsidRPr="00497C32">
        <w:t xml:space="preserve"> </w:t>
      </w:r>
      <w:r w:rsidR="006C30CD">
        <w:t>28</w:t>
      </w:r>
      <w:r w:rsidR="00497C32" w:rsidRPr="00497C32">
        <w:t xml:space="preserve">. </w:t>
      </w:r>
      <w:r w:rsidR="006C30CD">
        <w:t>ágúst</w:t>
      </w:r>
      <w:r w:rsidR="00497C32" w:rsidRPr="00497C32">
        <w:t xml:space="preserve"> 202</w:t>
      </w:r>
      <w:r w:rsidR="00010BC1">
        <w:t>3</w:t>
      </w:r>
      <w:r w:rsidR="00497C32" w:rsidRPr="00497C32">
        <w:t xml:space="preserve"> </w:t>
      </w:r>
      <w:r w:rsidR="00610464">
        <w:t>f</w:t>
      </w:r>
      <w:r w:rsidR="00B8516F">
        <w:t>ó</w:t>
      </w:r>
      <w:r w:rsidR="00610464">
        <w:t xml:space="preserve">r fram </w:t>
      </w:r>
      <w:r w:rsidR="00D014FF">
        <w:t>1</w:t>
      </w:r>
      <w:r w:rsidR="00965F1B">
        <w:t>6</w:t>
      </w:r>
      <w:r w:rsidR="00497C32" w:rsidRPr="00497C32">
        <w:t>. fundur Heilbrigðisnefndar Garðabæjar, Hafnarfjarðar, Kópavogs, Mosfellsbæjar og Seltjarnarneskaupstaðar (skammstafað HEF)</w:t>
      </w:r>
      <w:r w:rsidR="0003204C">
        <w:t xml:space="preserve"> </w:t>
      </w:r>
      <w:r w:rsidR="00497C32" w:rsidRPr="00497C32">
        <w:t>og h</w:t>
      </w:r>
      <w:r w:rsidR="00B8516F">
        <w:t>ó</w:t>
      </w:r>
      <w:r w:rsidR="00FE3465">
        <w:t>fst</w:t>
      </w:r>
      <w:r w:rsidR="00F241BD">
        <w:t xml:space="preserve"> </w:t>
      </w:r>
      <w:r w:rsidR="00497C32" w:rsidRPr="00497C32">
        <w:t>hann kl. 16:30.</w:t>
      </w:r>
    </w:p>
    <w:p w14:paraId="2E3A33B7" w14:textId="4A89AD34" w:rsidR="00497C32" w:rsidRDefault="00497C32" w:rsidP="00010BC1">
      <w:pPr>
        <w:jc w:val="both"/>
      </w:pPr>
      <w:r w:rsidRPr="00497C32">
        <w:t xml:space="preserve">Eftirtaldir aðalmenn </w:t>
      </w:r>
      <w:r w:rsidR="00B8516F">
        <w:t>voru</w:t>
      </w:r>
      <w:r w:rsidR="00FE3465">
        <w:t xml:space="preserve"> boðaðir</w:t>
      </w:r>
      <w:r w:rsidR="00B9127E">
        <w:t xml:space="preserve"> til</w:t>
      </w:r>
      <w:r w:rsidRPr="00497C32">
        <w:t xml:space="preserve"> fund</w:t>
      </w:r>
      <w:r w:rsidR="00B9127E">
        <w:t>arins</w:t>
      </w:r>
      <w:r w:rsidRPr="00497C32">
        <w:t>, Linda Hrönn Þórisdóttir,</w:t>
      </w:r>
      <w:r w:rsidR="0099260C">
        <w:t xml:space="preserve"> </w:t>
      </w:r>
      <w:r w:rsidRPr="00497C32">
        <w:t>Hannes T</w:t>
      </w:r>
      <w:r w:rsidR="00042518">
        <w:t>ryggvi</w:t>
      </w:r>
      <w:r w:rsidRPr="00497C32">
        <w:t xml:space="preserve"> Hafstein, Bjarni Ingimarsson</w:t>
      </w:r>
      <w:r w:rsidR="00FE3465">
        <w:t xml:space="preserve"> og</w:t>
      </w:r>
      <w:r w:rsidRPr="00497C32">
        <w:t xml:space="preserve"> Gnýr Guðmundsson</w:t>
      </w:r>
      <w:r w:rsidR="00FE3465">
        <w:t>.</w:t>
      </w:r>
      <w:r w:rsidR="00F241BD">
        <w:t xml:space="preserve"> Ingibjörg Hauksdóttir</w:t>
      </w:r>
      <w:r w:rsidR="00FE3465">
        <w:t xml:space="preserve"> boða</w:t>
      </w:r>
      <w:r w:rsidR="000B1F77">
        <w:t>ði</w:t>
      </w:r>
      <w:r w:rsidR="00FE3465">
        <w:t xml:space="preserve"> forföll</w:t>
      </w:r>
      <w:r w:rsidR="004F103A">
        <w:t>.</w:t>
      </w:r>
      <w:r w:rsidRPr="00497C32">
        <w:t xml:space="preserve"> Eftirtaldir starfsmenn eru einnig á fundin</w:t>
      </w:r>
      <w:r w:rsidR="00610464">
        <w:t>um</w:t>
      </w:r>
      <w:r w:rsidRPr="00497C32">
        <w:t>, Hörður Þorsteinsson</w:t>
      </w:r>
      <w:r w:rsidR="00AD7381">
        <w:t xml:space="preserve">, </w:t>
      </w:r>
      <w:r w:rsidR="003B0F59">
        <w:t>Þóra Dögg Jörundsdóttir</w:t>
      </w:r>
      <w:r w:rsidR="00AD7381">
        <w:t xml:space="preserve"> </w:t>
      </w:r>
      <w:r w:rsidR="00494076">
        <w:t xml:space="preserve">og </w:t>
      </w:r>
      <w:r w:rsidRPr="00497C32">
        <w:t>Ríkharður F. Friðriksson.</w:t>
      </w:r>
    </w:p>
    <w:p w14:paraId="42BF9CBD" w14:textId="28CA9761" w:rsidR="00497C32" w:rsidRPr="00364B98" w:rsidRDefault="00497C32" w:rsidP="0023671E">
      <w:pPr>
        <w:pStyle w:val="Heading1"/>
        <w:numPr>
          <w:ilvl w:val="0"/>
          <w:numId w:val="10"/>
        </w:numPr>
      </w:pPr>
      <w:r w:rsidRPr="00364B98">
        <w:t>Skipulagsmál</w:t>
      </w:r>
    </w:p>
    <w:p w14:paraId="7EF8A727" w14:textId="6AA5C4E8" w:rsidR="004E71A7" w:rsidRDefault="00035242" w:rsidP="00305F43">
      <w:pPr>
        <w:pStyle w:val="Heading2"/>
      </w:pPr>
      <w:r>
        <w:t xml:space="preserve">Álhella 1, </w:t>
      </w:r>
      <w:r w:rsidR="00272B16">
        <w:t>fyrirspurn um matsskyldu á framkvæmdum við Álhellu 1 í Hafnarfirði.</w:t>
      </w:r>
    </w:p>
    <w:p w14:paraId="1A6638A1" w14:textId="77777777" w:rsidR="006B54AF" w:rsidRDefault="00272B16" w:rsidP="00896EBA">
      <w:pPr>
        <w:jc w:val="both"/>
      </w:pPr>
      <w:r>
        <w:t xml:space="preserve">Lögð fram </w:t>
      </w:r>
      <w:r w:rsidR="008F71C3">
        <w:t>erindi Skipulagsstofnunar</w:t>
      </w:r>
      <w:r>
        <w:t xml:space="preserve"> dags</w:t>
      </w:r>
      <w:r w:rsidR="00F104C1">
        <w:rPr>
          <w:i/>
          <w:iCs/>
        </w:rPr>
        <w:t>.</w:t>
      </w:r>
      <w:r>
        <w:rPr>
          <w:i/>
          <w:iCs/>
        </w:rPr>
        <w:t xml:space="preserve"> </w:t>
      </w:r>
      <w:r w:rsidR="008F71C3">
        <w:t>6. júní 2023</w:t>
      </w:r>
      <w:r w:rsidR="005821FA">
        <w:t xml:space="preserve"> þar sem óskað er eftir umsögn heilbrigðisnefndar </w:t>
      </w:r>
      <w:r w:rsidR="006F100F">
        <w:t>á matskyldu framkvæmda við gerð endurvinnslustöðvar að Álhellu 1 í Hafnarfirði</w:t>
      </w:r>
      <w:r w:rsidR="007B476C">
        <w:t>. Samkvæmt 20. gr. laga um umhverfismat framkvæmda og áætlana nr. 111/2021</w:t>
      </w:r>
      <w:r w:rsidR="00515608">
        <w:t xml:space="preserve"> fellur starfsemin undir liði 11.07 og 11.12 í viðauka 1 við lög nr. 111/2021 um umhverfismat </w:t>
      </w:r>
      <w:r w:rsidR="006B7BDF">
        <w:t>framkvæmda og áætlana og flokkast með B flokki</w:t>
      </w:r>
      <w:r w:rsidR="004132C4">
        <w:t>.</w:t>
      </w:r>
      <w:r w:rsidR="00365455">
        <w:t xml:space="preserve"> </w:t>
      </w:r>
    </w:p>
    <w:p w14:paraId="7C9B6438" w14:textId="51CD3646" w:rsidR="000B251B" w:rsidRDefault="009F69BF" w:rsidP="00896EBA">
      <w:pPr>
        <w:jc w:val="both"/>
      </w:pPr>
      <w:r>
        <w:t>Hringrás sérhæfir sig í söfnun, vinnslu og útflutningi á brotamálmum og hjólbörðum</w:t>
      </w:r>
      <w:r w:rsidR="00660870">
        <w:t xml:space="preserve"> og áformar félagið að flytja starfsemi sína úr Sundahöfn og að Álhellu 1. </w:t>
      </w:r>
      <w:r w:rsidR="00920E1A">
        <w:t>Fyrirhuguð starfsemi verður á lóð sem áður</w:t>
      </w:r>
      <w:r w:rsidR="00307E99">
        <w:t xml:space="preserve"> hýsti varaaflstöð Landsvirkjunar fyrir álverið í Straumsvík. </w:t>
      </w:r>
      <w:r w:rsidR="002F63A2">
        <w:t>Áætlanir eru um að stækka lóðina  og er unnið að breytingum á deiliskipulagi</w:t>
      </w:r>
      <w:r w:rsidR="008C00B8">
        <w:t xml:space="preserve">. Starfsemi Hringrásar ehf. að Álhellu 1 er háð starfsleyfi </w:t>
      </w:r>
      <w:r w:rsidR="006A070F">
        <w:t xml:space="preserve">sem Umhverfisstofnun veitir samkvæmt lögum nr. 7/1998 um hollustuhætti og mengunarvarnir </w:t>
      </w:r>
      <w:r w:rsidR="00022410">
        <w:t>líkt og tilgreint er í kafla 1.2. m.t.t. magns málmúrgangs sem þar verður unnið með.</w:t>
      </w:r>
      <w:r w:rsidR="00E577BA">
        <w:t xml:space="preserve"> Heilbrigðisnefnd veitir starfsleyfi fyrir flutninga á spilliefnum.</w:t>
      </w:r>
    </w:p>
    <w:p w14:paraId="03E1B26B" w14:textId="455083FD" w:rsidR="00E577BA" w:rsidRDefault="00E577BA" w:rsidP="00896EBA">
      <w:pPr>
        <w:jc w:val="both"/>
        <w:rPr>
          <w:i/>
          <w:iCs/>
        </w:rPr>
      </w:pPr>
      <w:r>
        <w:rPr>
          <w:i/>
          <w:iCs/>
        </w:rPr>
        <w:t>Bókun</w:t>
      </w:r>
      <w:r w:rsidR="00815313">
        <w:rPr>
          <w:i/>
          <w:iCs/>
        </w:rPr>
        <w:t>:</w:t>
      </w:r>
    </w:p>
    <w:p w14:paraId="308590EF" w14:textId="77777777" w:rsidR="007F2036" w:rsidRDefault="00DE55AB" w:rsidP="00896EBA">
      <w:pPr>
        <w:jc w:val="both"/>
        <w:rPr>
          <w:i/>
          <w:iCs/>
        </w:rPr>
      </w:pPr>
      <w:r>
        <w:rPr>
          <w:i/>
          <w:iCs/>
        </w:rPr>
        <w:t xml:space="preserve">Heilbrigðiseftirlitið skilaði umsögn til Skipulagsstofnunar </w:t>
      </w:r>
      <w:r w:rsidR="00D57655">
        <w:rPr>
          <w:i/>
          <w:iCs/>
        </w:rPr>
        <w:t xml:space="preserve">15. ágúst s.l. þar sem </w:t>
      </w:r>
      <w:r w:rsidR="006D399C">
        <w:rPr>
          <w:i/>
          <w:iCs/>
        </w:rPr>
        <w:t>komist er að þeirri niðurstöðu að</w:t>
      </w:r>
      <w:r w:rsidR="00497C1C">
        <w:rPr>
          <w:i/>
          <w:iCs/>
        </w:rPr>
        <w:t xml:space="preserve"> </w:t>
      </w:r>
      <w:r w:rsidR="003D6F02">
        <w:rPr>
          <w:i/>
          <w:iCs/>
        </w:rPr>
        <w:t xml:space="preserve">framkvæmdin þyrfti í mat á umhverfisáhrifum að teknu tilliti til </w:t>
      </w:r>
      <w:r w:rsidR="00961350">
        <w:rPr>
          <w:i/>
          <w:iCs/>
        </w:rPr>
        <w:t>viðmiða í 2. viðauka laga nr. 111/2021 umhverfismat framkvæmda.</w:t>
      </w:r>
    </w:p>
    <w:p w14:paraId="50E38896" w14:textId="77777777" w:rsidR="00BB1075" w:rsidRDefault="005135FC" w:rsidP="00896EBA">
      <w:pPr>
        <w:jc w:val="both"/>
        <w:rPr>
          <w:i/>
          <w:iCs/>
        </w:rPr>
      </w:pPr>
      <w:r>
        <w:rPr>
          <w:i/>
          <w:iCs/>
        </w:rPr>
        <w:t xml:space="preserve">Í umsögn heilbrigðiseftirlitsins kemur fram að gera þurfi </w:t>
      </w:r>
      <w:r w:rsidR="005D198F">
        <w:rPr>
          <w:i/>
          <w:iCs/>
        </w:rPr>
        <w:t xml:space="preserve">nánari grein fyrir ferli varðandi hreinsunar spilliefna úr bifreiðum mt.t. </w:t>
      </w:r>
      <w:r w:rsidR="006F60E7">
        <w:rPr>
          <w:i/>
          <w:iCs/>
        </w:rPr>
        <w:t xml:space="preserve">reglugerðar nr. 303/2008 um úrvinnslu ökutækja og gera þurfi grein fyrir áformuðu magni, geymslu og meðhöndlun spilliefna, eldsneytis og  olíu sem fellur til við </w:t>
      </w:r>
      <w:r w:rsidR="00BB1075">
        <w:rPr>
          <w:i/>
          <w:iCs/>
        </w:rPr>
        <w:t>úrvinnslu bifreiða.</w:t>
      </w:r>
    </w:p>
    <w:p w14:paraId="1A7C37CF" w14:textId="77777777" w:rsidR="001E269B" w:rsidRDefault="001C7A8B" w:rsidP="00896EBA">
      <w:pPr>
        <w:jc w:val="both"/>
        <w:rPr>
          <w:i/>
          <w:iCs/>
        </w:rPr>
      </w:pPr>
      <w:r>
        <w:rPr>
          <w:i/>
          <w:iCs/>
        </w:rPr>
        <w:t>Gera þarf ítarlegri hljóð</w:t>
      </w:r>
      <w:r w:rsidR="006570B5">
        <w:rPr>
          <w:i/>
          <w:iCs/>
        </w:rPr>
        <w:t xml:space="preserve">vistarskýrslu um starfsemina og </w:t>
      </w:r>
      <w:r w:rsidR="0074464B">
        <w:rPr>
          <w:i/>
          <w:iCs/>
        </w:rPr>
        <w:t>meta möguleg áhrif hávaða af starfseminni á nærliggjandi þéttbýlisvæði og íbúðabyggð.</w:t>
      </w:r>
    </w:p>
    <w:p w14:paraId="2168B32E" w14:textId="247FB67D" w:rsidR="00815313" w:rsidRDefault="000E34B8" w:rsidP="00896EBA">
      <w:pPr>
        <w:jc w:val="both"/>
        <w:rPr>
          <w:i/>
          <w:iCs/>
        </w:rPr>
      </w:pPr>
      <w:r>
        <w:rPr>
          <w:i/>
          <w:iCs/>
        </w:rPr>
        <w:t xml:space="preserve">Heilbrigðiseftirlitið vekur athygli á að </w:t>
      </w:r>
      <w:r w:rsidR="005F0B7A">
        <w:rPr>
          <w:i/>
          <w:iCs/>
        </w:rPr>
        <w:t>gera þurfi a</w:t>
      </w:r>
      <w:r w:rsidR="00D44170">
        <w:rPr>
          <w:i/>
          <w:iCs/>
        </w:rPr>
        <w:t>llar þær ráðstafanir til þess að koma í veg fyrir mengun</w:t>
      </w:r>
      <w:r w:rsidR="00DD2A19">
        <w:rPr>
          <w:i/>
          <w:iCs/>
        </w:rPr>
        <w:t xml:space="preserve"> þegar skó</w:t>
      </w:r>
      <w:r w:rsidR="008D734F">
        <w:rPr>
          <w:i/>
          <w:iCs/>
        </w:rPr>
        <w:t>lp og önnur fljótandi óhreinindi eða yfirborðsvatn  er leitt á</w:t>
      </w:r>
      <w:r w:rsidR="002A56F0">
        <w:rPr>
          <w:i/>
          <w:iCs/>
        </w:rPr>
        <w:t xml:space="preserve"> brott</w:t>
      </w:r>
      <w:r w:rsidR="00961350">
        <w:rPr>
          <w:i/>
          <w:iCs/>
        </w:rPr>
        <w:t xml:space="preserve"> </w:t>
      </w:r>
      <w:r w:rsidR="00A772A1">
        <w:rPr>
          <w:i/>
          <w:iCs/>
        </w:rPr>
        <w:t xml:space="preserve">og óskar eftir að frekari grein verði gerð </w:t>
      </w:r>
      <w:r w:rsidR="000E399C">
        <w:rPr>
          <w:i/>
          <w:iCs/>
        </w:rPr>
        <w:t>fastefna- og olíugildrum sem áformað er að koma upp.</w:t>
      </w:r>
    </w:p>
    <w:p w14:paraId="5D749C69" w14:textId="662D11A4" w:rsidR="000E399C" w:rsidRDefault="00B16A14" w:rsidP="00896EBA">
      <w:pPr>
        <w:jc w:val="both"/>
        <w:rPr>
          <w:i/>
          <w:iCs/>
        </w:rPr>
      </w:pPr>
      <w:r>
        <w:rPr>
          <w:i/>
          <w:iCs/>
        </w:rPr>
        <w:lastRenderedPageBreak/>
        <w:t xml:space="preserve">Vakin er athygli á að áform félagsins um að flytja út um 30.000 tonn árlega og allt að 10.000 </w:t>
      </w:r>
      <w:r w:rsidR="00B05A8B">
        <w:rPr>
          <w:i/>
          <w:iCs/>
        </w:rPr>
        <w:t>tonn á ári af bögguðu efni megi ætla að starfsemin hafi umtalsverð umhverfisáhrif</w:t>
      </w:r>
      <w:r w:rsidR="00910E81">
        <w:rPr>
          <w:i/>
          <w:iCs/>
        </w:rPr>
        <w:t xml:space="preserve"> á nærliggjandi </w:t>
      </w:r>
      <w:r w:rsidR="00BB4010">
        <w:rPr>
          <w:i/>
          <w:iCs/>
        </w:rPr>
        <w:t>umhverfi mt.t. loftmengunar, en stóraukin umferð þ</w:t>
      </w:r>
      <w:r w:rsidR="00AF63B8">
        <w:rPr>
          <w:i/>
          <w:iCs/>
        </w:rPr>
        <w:t>u</w:t>
      </w:r>
      <w:r w:rsidR="00BB4010">
        <w:rPr>
          <w:i/>
          <w:iCs/>
        </w:rPr>
        <w:t xml:space="preserve">ngaflutninga mun verða í gegnum </w:t>
      </w:r>
      <w:r w:rsidR="00AB39DF">
        <w:rPr>
          <w:i/>
          <w:iCs/>
        </w:rPr>
        <w:t>Hafnarfjörð.</w:t>
      </w:r>
    </w:p>
    <w:p w14:paraId="07166329" w14:textId="7A769EFA" w:rsidR="008777D8" w:rsidRDefault="00B472B2" w:rsidP="00896EBA">
      <w:pPr>
        <w:jc w:val="both"/>
        <w:rPr>
          <w:i/>
          <w:iCs/>
        </w:rPr>
      </w:pPr>
      <w:r>
        <w:rPr>
          <w:i/>
          <w:iCs/>
        </w:rPr>
        <w:t>Heilbrigðiseftirlitið starfrækir loftgæðamælistöð að Norðurhellu</w:t>
      </w:r>
      <w:r w:rsidR="002A3CB0">
        <w:rPr>
          <w:i/>
          <w:iCs/>
        </w:rPr>
        <w:t xml:space="preserve"> og eins hafa verið gerðar þungmálmamælingar á svifryki við Íshellu. </w:t>
      </w:r>
      <w:r w:rsidR="00046013">
        <w:rPr>
          <w:i/>
          <w:iCs/>
        </w:rPr>
        <w:t xml:space="preserve">Niðurstaða mælinga eru að málmar finnast almennt ekki í miklu magni </w:t>
      </w:r>
      <w:r w:rsidR="00B34746">
        <w:rPr>
          <w:i/>
          <w:iCs/>
        </w:rPr>
        <w:t xml:space="preserve">í andrúmslofti á svæðinu og ekki yfir  viðmiðunarmörkum fyrir tiltekna málma, en með tilkomu </w:t>
      </w:r>
      <w:r w:rsidR="00C87ACD">
        <w:rPr>
          <w:i/>
          <w:iCs/>
        </w:rPr>
        <w:t xml:space="preserve">eins umfangsmikillar vinnslu og Hringrás ehf. áformar má leiða líkum </w:t>
      </w:r>
      <w:r w:rsidR="009A7535">
        <w:rPr>
          <w:i/>
          <w:iCs/>
        </w:rPr>
        <w:t>að auknu álagi á loftgæði og huga þurfi að frekari umhverfisvöktun</w:t>
      </w:r>
      <w:r w:rsidR="005D4D7C">
        <w:rPr>
          <w:i/>
          <w:iCs/>
        </w:rPr>
        <w:t>.</w:t>
      </w:r>
    </w:p>
    <w:p w14:paraId="05EB1906" w14:textId="75097690" w:rsidR="00EB2671" w:rsidRDefault="00EB2671" w:rsidP="00896EBA">
      <w:pPr>
        <w:jc w:val="both"/>
        <w:rPr>
          <w:i/>
          <w:iCs/>
        </w:rPr>
      </w:pPr>
      <w:r>
        <w:rPr>
          <w:i/>
          <w:iCs/>
        </w:rPr>
        <w:t xml:space="preserve">Heilbrigðisnefnd staðfestir </w:t>
      </w:r>
      <w:r w:rsidR="007F2036">
        <w:rPr>
          <w:i/>
          <w:iCs/>
        </w:rPr>
        <w:t>umsögnina.</w:t>
      </w:r>
    </w:p>
    <w:p w14:paraId="6D439CB0" w14:textId="77777777" w:rsidR="00C803E8" w:rsidRDefault="00C803E8" w:rsidP="00896EBA">
      <w:pPr>
        <w:jc w:val="both"/>
        <w:rPr>
          <w:i/>
          <w:iCs/>
        </w:rPr>
      </w:pPr>
    </w:p>
    <w:p w14:paraId="698E0B10" w14:textId="241C5BF3" w:rsidR="00C803E8" w:rsidRDefault="00C2480D" w:rsidP="00896EBA">
      <w:pPr>
        <w:jc w:val="both"/>
        <w:rPr>
          <w:i/>
          <w:iCs/>
        </w:rPr>
      </w:pPr>
      <w:r>
        <w:rPr>
          <w:i/>
          <w:iCs/>
        </w:rPr>
        <w:t>1.2.</w:t>
      </w:r>
      <w:r w:rsidR="00CA1415">
        <w:rPr>
          <w:i/>
          <w:iCs/>
        </w:rPr>
        <w:tab/>
      </w:r>
      <w:r w:rsidR="00B7546B">
        <w:rPr>
          <w:i/>
          <w:iCs/>
        </w:rPr>
        <w:t xml:space="preserve">Breytingar á aðalskipulagi Hafnarfjarðar 2013-2025 vegna aðstöðu og </w:t>
      </w:r>
      <w:r w:rsidR="00393E92">
        <w:rPr>
          <w:i/>
          <w:iCs/>
        </w:rPr>
        <w:t xml:space="preserve">aðkomu að Straumsvíkurhöfn auk umferðaskipulags, breytinga á </w:t>
      </w:r>
      <w:r w:rsidR="00112EDB">
        <w:rPr>
          <w:i/>
          <w:iCs/>
        </w:rPr>
        <w:t>deiliskipulagi Straumsvíkurhafnar</w:t>
      </w:r>
      <w:r w:rsidR="000F1E9E">
        <w:rPr>
          <w:i/>
          <w:iCs/>
        </w:rPr>
        <w:t>, iðnaðarlóða og uppbyggingarheimilda á svæðinu.</w:t>
      </w:r>
    </w:p>
    <w:p w14:paraId="42926564" w14:textId="66EB20FE" w:rsidR="000F1E9E" w:rsidRDefault="000F1E9E" w:rsidP="00896EBA">
      <w:pPr>
        <w:jc w:val="both"/>
      </w:pPr>
      <w:r>
        <w:t xml:space="preserve">Lagt fram erindi frá skipulaginu </w:t>
      </w:r>
      <w:r w:rsidR="00071D23">
        <w:t>í Hafnarfirði þar sem óskað er umsagnar heilbrigðisnefndar á breytingu á aðalskipulagi Hafnarfjarðarbæjar</w:t>
      </w:r>
      <w:r w:rsidR="00140754">
        <w:t xml:space="preserve"> 2013-2025 sem snúa að skipulagsmálum tengdum Straumsvík</w:t>
      </w:r>
      <w:r w:rsidR="00093CC6">
        <w:t>. Um er að ræða bre</w:t>
      </w:r>
      <w:r w:rsidR="002812FF">
        <w:t xml:space="preserve">ytingar þar sem unnið er að því að bæta hafnaraðstöðu í Straumsvíkurhöfn, bæta tengingar milli Straumsvíkurhafnar og iðnaðarsvæða sunnan Reykjanesbrautar og </w:t>
      </w:r>
      <w:r w:rsidR="00875A25">
        <w:t>almennt bæta umferðaskipulag við Kapelluhraun.</w:t>
      </w:r>
    </w:p>
    <w:p w14:paraId="7A5379A3" w14:textId="371A0900" w:rsidR="00D14401" w:rsidRDefault="00D14401" w:rsidP="00896EBA">
      <w:pPr>
        <w:jc w:val="both"/>
      </w:pPr>
      <w:r>
        <w:t xml:space="preserve">Þá er viðfangsefni </w:t>
      </w:r>
      <w:r w:rsidR="002D443C">
        <w:t>deili</w:t>
      </w:r>
      <w:r w:rsidR="00A963C4">
        <w:t>skipulagsins að sníða ramma utan um iðnaðarhverfi</w:t>
      </w:r>
      <w:r w:rsidR="0080700F">
        <w:t>ð í samræmi við breyttar áherslur í aðalskipulagi Hafnarfjarðar.</w:t>
      </w:r>
    </w:p>
    <w:p w14:paraId="06E53528" w14:textId="2F631A40" w:rsidR="0080700F" w:rsidRPr="0080700F" w:rsidRDefault="0080700F" w:rsidP="00896EBA">
      <w:pPr>
        <w:jc w:val="both"/>
        <w:rPr>
          <w:i/>
          <w:iCs/>
        </w:rPr>
      </w:pPr>
      <w:r w:rsidRPr="0080700F">
        <w:rPr>
          <w:i/>
          <w:iCs/>
        </w:rPr>
        <w:t>Bókun:</w:t>
      </w:r>
    </w:p>
    <w:p w14:paraId="2AF0D065" w14:textId="5042E939" w:rsidR="00FA5D1D" w:rsidRDefault="00214DF0" w:rsidP="00896EBA">
      <w:pPr>
        <w:jc w:val="both"/>
        <w:rPr>
          <w:i/>
          <w:iCs/>
        </w:rPr>
      </w:pPr>
      <w:r>
        <w:rPr>
          <w:i/>
          <w:iCs/>
        </w:rPr>
        <w:t xml:space="preserve">Heilbrigðisnefnd </w:t>
      </w:r>
      <w:r w:rsidR="001C56F8">
        <w:rPr>
          <w:i/>
          <w:iCs/>
        </w:rPr>
        <w:t xml:space="preserve">veitir jákvæða umsögn um </w:t>
      </w:r>
      <w:r w:rsidR="00A87DBC">
        <w:rPr>
          <w:i/>
          <w:iCs/>
        </w:rPr>
        <w:t>þær breytingar se</w:t>
      </w:r>
      <w:r w:rsidR="00733644">
        <w:rPr>
          <w:i/>
          <w:iCs/>
        </w:rPr>
        <w:t xml:space="preserve">m boðaðar eru á aðalskipulagi Hafnarfjarðarbæjar og þeim breytingum sem </w:t>
      </w:r>
      <w:r w:rsidR="00961A48">
        <w:rPr>
          <w:i/>
          <w:iCs/>
        </w:rPr>
        <w:t xml:space="preserve">gerðar eru á deiliskipulagi einstakra svæða í tengslum við </w:t>
      </w:r>
      <w:r w:rsidR="00017EAE">
        <w:rPr>
          <w:i/>
          <w:iCs/>
        </w:rPr>
        <w:t>aðalskipulagsbreytinguna.</w:t>
      </w:r>
    </w:p>
    <w:p w14:paraId="416D98BD" w14:textId="1C08AD1E" w:rsidR="00A84CE7" w:rsidRDefault="0006753F" w:rsidP="00896EBA">
      <w:pPr>
        <w:jc w:val="both"/>
        <w:rPr>
          <w:i/>
          <w:iCs/>
        </w:rPr>
      </w:pPr>
      <w:r>
        <w:rPr>
          <w:i/>
          <w:iCs/>
        </w:rPr>
        <w:t xml:space="preserve">Heilbrigðisnefnd </w:t>
      </w:r>
      <w:r w:rsidR="00BE57D3">
        <w:rPr>
          <w:i/>
          <w:iCs/>
        </w:rPr>
        <w:t xml:space="preserve">vekur </w:t>
      </w:r>
      <w:r w:rsidR="00097348">
        <w:rPr>
          <w:i/>
          <w:iCs/>
        </w:rPr>
        <w:t xml:space="preserve">þó </w:t>
      </w:r>
      <w:r w:rsidR="00BE57D3">
        <w:rPr>
          <w:i/>
          <w:iCs/>
        </w:rPr>
        <w:t>athygli á að megin krafa í hreinsun á skólpi er að fráveituvatn skuli hreinsað með tveggja þrepa hreinsun</w:t>
      </w:r>
      <w:r w:rsidR="00300C77">
        <w:rPr>
          <w:i/>
          <w:iCs/>
        </w:rPr>
        <w:t>, en í dag er</w:t>
      </w:r>
      <w:r w:rsidR="00893E45">
        <w:rPr>
          <w:i/>
          <w:iCs/>
        </w:rPr>
        <w:t>u</w:t>
      </w:r>
      <w:r w:rsidR="00300C77">
        <w:rPr>
          <w:i/>
          <w:iCs/>
        </w:rPr>
        <w:t xml:space="preserve"> veit</w:t>
      </w:r>
      <w:r w:rsidR="00893E45">
        <w:rPr>
          <w:i/>
          <w:iCs/>
        </w:rPr>
        <w:t>t</w:t>
      </w:r>
      <w:r w:rsidR="00300C77">
        <w:rPr>
          <w:i/>
          <w:iCs/>
        </w:rPr>
        <w:t>ar undanþágur</w:t>
      </w:r>
      <w:r w:rsidR="00D3769C">
        <w:rPr>
          <w:i/>
          <w:iCs/>
        </w:rPr>
        <w:t xml:space="preserve"> </w:t>
      </w:r>
      <w:r w:rsidR="00EB2EBA">
        <w:rPr>
          <w:i/>
          <w:iCs/>
        </w:rPr>
        <w:t xml:space="preserve">þar sem viðtaki hefur verið skilgreindur </w:t>
      </w:r>
      <w:r w:rsidR="00D3769C">
        <w:rPr>
          <w:i/>
          <w:iCs/>
        </w:rPr>
        <w:t>síður viðkvæmur</w:t>
      </w:r>
      <w:r w:rsidR="007342B6">
        <w:rPr>
          <w:i/>
          <w:iCs/>
        </w:rPr>
        <w:t xml:space="preserve"> eins og í tilfelli fráveitu Hafnarfjarðar</w:t>
      </w:r>
      <w:r w:rsidR="007C2B9F">
        <w:rPr>
          <w:i/>
          <w:iCs/>
        </w:rPr>
        <w:t xml:space="preserve">. Mikilvægt er að í </w:t>
      </w:r>
      <w:r w:rsidR="00E262AC">
        <w:rPr>
          <w:i/>
          <w:iCs/>
        </w:rPr>
        <w:t>framtíðaráætl</w:t>
      </w:r>
      <w:r w:rsidR="004000BB">
        <w:rPr>
          <w:i/>
          <w:iCs/>
        </w:rPr>
        <w:t>un</w:t>
      </w:r>
      <w:r w:rsidR="00E262AC">
        <w:rPr>
          <w:i/>
          <w:iCs/>
        </w:rPr>
        <w:t xml:space="preserve"> sveitarfélagsins í fráveitumálum</w:t>
      </w:r>
      <w:r w:rsidR="007E00F3">
        <w:rPr>
          <w:i/>
          <w:iCs/>
        </w:rPr>
        <w:t xml:space="preserve"> komi </w:t>
      </w:r>
      <w:r w:rsidR="004000BB">
        <w:rPr>
          <w:i/>
          <w:iCs/>
        </w:rPr>
        <w:t xml:space="preserve">fram </w:t>
      </w:r>
      <w:r w:rsidR="007E00F3">
        <w:rPr>
          <w:i/>
          <w:iCs/>
        </w:rPr>
        <w:t xml:space="preserve">í deiliskipulagi </w:t>
      </w:r>
      <w:r w:rsidR="00EB1C1A">
        <w:rPr>
          <w:i/>
          <w:iCs/>
        </w:rPr>
        <w:t>í samræmi við lög um u</w:t>
      </w:r>
      <w:r w:rsidR="00AB6F74">
        <w:rPr>
          <w:i/>
          <w:iCs/>
        </w:rPr>
        <w:t>ppbyggingu á safnkerfi fráveitu og hreinsivirki þar sem þess er þörf.</w:t>
      </w:r>
      <w:r w:rsidR="004000BB">
        <w:rPr>
          <w:i/>
          <w:iCs/>
        </w:rPr>
        <w:t xml:space="preserve"> </w:t>
      </w:r>
      <w:r w:rsidR="00C27355">
        <w:rPr>
          <w:i/>
          <w:iCs/>
        </w:rPr>
        <w:t>Í nýju skipulagi</w:t>
      </w:r>
      <w:r w:rsidR="00E91D9D">
        <w:rPr>
          <w:i/>
          <w:iCs/>
        </w:rPr>
        <w:t xml:space="preserve"> </w:t>
      </w:r>
      <w:r w:rsidR="0096537C">
        <w:rPr>
          <w:i/>
          <w:iCs/>
        </w:rPr>
        <w:t xml:space="preserve">Álversins í Straumsvík – Landfylling og nýr aðkomuvegur, er gert ráð fyrir </w:t>
      </w:r>
      <w:r w:rsidR="009A788F">
        <w:rPr>
          <w:i/>
          <w:iCs/>
        </w:rPr>
        <w:t xml:space="preserve">breytingu á aðkomu að Straumsvíkurhöfn sem þrengir verulega að </w:t>
      </w:r>
      <w:r w:rsidR="00A41A0C">
        <w:rPr>
          <w:i/>
          <w:iCs/>
        </w:rPr>
        <w:t xml:space="preserve">hreinsistöðinni við Hraunavík. Mikilvægt er að </w:t>
      </w:r>
      <w:r w:rsidR="00222806">
        <w:rPr>
          <w:i/>
          <w:iCs/>
        </w:rPr>
        <w:t xml:space="preserve">huga að framtíðaráætlunum </w:t>
      </w:r>
      <w:r w:rsidR="005E001D">
        <w:rPr>
          <w:i/>
          <w:iCs/>
        </w:rPr>
        <w:t xml:space="preserve">í fráveitumálum við Hraunavíkurstöðinni og að hægt verði að stækka stöðina </w:t>
      </w:r>
      <w:r w:rsidR="00C37FCC">
        <w:rPr>
          <w:i/>
          <w:iCs/>
        </w:rPr>
        <w:t xml:space="preserve">í samræmi við þróun íbúafjölda og </w:t>
      </w:r>
      <w:r w:rsidR="00097348">
        <w:rPr>
          <w:i/>
          <w:iCs/>
        </w:rPr>
        <w:t>auknar kröfur til fráveitumála.</w:t>
      </w:r>
    </w:p>
    <w:p w14:paraId="2D3F9A1A" w14:textId="069A9CDC" w:rsidR="00B97D4A" w:rsidRDefault="00AC7F71" w:rsidP="00896EBA">
      <w:pPr>
        <w:jc w:val="both"/>
        <w:rPr>
          <w:i/>
          <w:iCs/>
        </w:rPr>
      </w:pPr>
      <w:r>
        <w:rPr>
          <w:i/>
          <w:iCs/>
        </w:rPr>
        <w:t xml:space="preserve">Varðandi </w:t>
      </w:r>
      <w:r w:rsidR="00FA3721">
        <w:rPr>
          <w:i/>
          <w:iCs/>
        </w:rPr>
        <w:t xml:space="preserve">tillögu að deiliskipulagi vegna breikkunar Reykjanesbrautar þá hefur heilbrigðisnefnd </w:t>
      </w:r>
      <w:r w:rsidR="00C51065">
        <w:rPr>
          <w:i/>
          <w:iCs/>
        </w:rPr>
        <w:t xml:space="preserve">komið að ábendingum um að mikilvægt sé að framkvæmdir séu með þeim hætti að ekki verði raskað við </w:t>
      </w:r>
      <w:r w:rsidR="0032422D">
        <w:rPr>
          <w:i/>
          <w:iCs/>
        </w:rPr>
        <w:t>hrauntjörnum sem eru á svæðinu</w:t>
      </w:r>
      <w:r w:rsidR="00EB5C29">
        <w:rPr>
          <w:i/>
          <w:iCs/>
        </w:rPr>
        <w:t>. Sama gildir um landfyllinguna í Straumsvík og efnistöku í Rauðamelsnámum</w:t>
      </w:r>
      <w:r w:rsidR="00EA71D6">
        <w:rPr>
          <w:i/>
          <w:iCs/>
        </w:rPr>
        <w:t xml:space="preserve">. Umhverfi tjarnanna á svæðinu eru viðkvæmar fyrir </w:t>
      </w:r>
      <w:r w:rsidR="000D0C74">
        <w:rPr>
          <w:i/>
          <w:iCs/>
        </w:rPr>
        <w:t xml:space="preserve">raski og njóta þær verndar samkvæmt </w:t>
      </w:r>
      <w:r w:rsidR="003A2FD3">
        <w:rPr>
          <w:i/>
          <w:iCs/>
        </w:rPr>
        <w:t xml:space="preserve">61. gr. náttúruverndarlaga. Því er mikilvægt að farið verði í mótvægisaðgerðir </w:t>
      </w:r>
      <w:r w:rsidR="006B1407">
        <w:rPr>
          <w:i/>
          <w:iCs/>
        </w:rPr>
        <w:t xml:space="preserve">til að takmarka áhrif framkvæmda </w:t>
      </w:r>
      <w:r w:rsidR="008D260A">
        <w:rPr>
          <w:i/>
          <w:iCs/>
        </w:rPr>
        <w:t>á tjarnirnar</w:t>
      </w:r>
      <w:r w:rsidR="00B002A4">
        <w:rPr>
          <w:i/>
          <w:iCs/>
        </w:rPr>
        <w:t xml:space="preserve"> og gerð verði viðbragðsáætlun sem tryggi að lífríki tjarnanna verði ekki fyrir skaða.</w:t>
      </w:r>
    </w:p>
    <w:p w14:paraId="7AF3523B" w14:textId="655157FE" w:rsidR="00B002A4" w:rsidRDefault="00F464E4" w:rsidP="00896EBA">
      <w:pPr>
        <w:jc w:val="both"/>
        <w:rPr>
          <w:i/>
          <w:iCs/>
        </w:rPr>
      </w:pPr>
      <w:r>
        <w:rPr>
          <w:i/>
          <w:iCs/>
        </w:rPr>
        <w:lastRenderedPageBreak/>
        <w:t xml:space="preserve">Heilbrigðiseftirlitið hefur heimilað tilraunaborholur </w:t>
      </w:r>
      <w:r w:rsidR="005F02DF">
        <w:rPr>
          <w:i/>
          <w:iCs/>
        </w:rPr>
        <w:t xml:space="preserve">á iðnaðarsvæðinu </w:t>
      </w:r>
      <w:r w:rsidR="00C81C97">
        <w:rPr>
          <w:i/>
          <w:iCs/>
        </w:rPr>
        <w:t xml:space="preserve">þar sem verið er að rannsaka grunnvatnsstrauma og </w:t>
      </w:r>
      <w:r w:rsidR="004F2AEB">
        <w:rPr>
          <w:i/>
          <w:iCs/>
        </w:rPr>
        <w:t>berglög á svæðinu.</w:t>
      </w:r>
      <w:r w:rsidR="008E6D11">
        <w:rPr>
          <w:i/>
          <w:iCs/>
        </w:rPr>
        <w:t xml:space="preserve"> </w:t>
      </w:r>
      <w:r w:rsidR="00EA79E7">
        <w:rPr>
          <w:i/>
          <w:iCs/>
        </w:rPr>
        <w:t xml:space="preserve">Fyrirhugaðar framkvæmdir við niðurdælingu </w:t>
      </w:r>
      <w:r w:rsidR="004E3A68">
        <w:rPr>
          <w:i/>
          <w:iCs/>
        </w:rPr>
        <w:t xml:space="preserve">á CO2 </w:t>
      </w:r>
      <w:r w:rsidR="00650B8C">
        <w:rPr>
          <w:i/>
          <w:iCs/>
        </w:rPr>
        <w:t>er hluti af stærri framkvæmd sem teygir sig frá Straumsvíkurhöfn suður á iðnaðarsvæðið við Kap</w:t>
      </w:r>
      <w:r w:rsidR="00973F9A">
        <w:rPr>
          <w:i/>
          <w:iCs/>
        </w:rPr>
        <w:t>helluhraun. Sú framkvæmd er háð umhverfismati framkvæmda</w:t>
      </w:r>
      <w:r w:rsidR="00C432A9">
        <w:rPr>
          <w:i/>
          <w:iCs/>
        </w:rPr>
        <w:t>. Í umhverfismati framkvæmdarinnar verður m.a. fjallað um vatnsnotkun</w:t>
      </w:r>
      <w:r w:rsidR="00041074">
        <w:rPr>
          <w:i/>
          <w:iCs/>
        </w:rPr>
        <w:t xml:space="preserve">, áhrif niðurdælingarinnar á berggrunn og fleiri umhverfisþætti sem sú framkvæmd gæti haft áhrif á. Heilbrigðisnefnd </w:t>
      </w:r>
      <w:r w:rsidR="009F61BC">
        <w:rPr>
          <w:i/>
          <w:iCs/>
        </w:rPr>
        <w:t xml:space="preserve">áskilur sér rétt til athugasemda og ábendinga </w:t>
      </w:r>
      <w:r w:rsidR="002B5FCB">
        <w:rPr>
          <w:i/>
          <w:iCs/>
        </w:rPr>
        <w:t xml:space="preserve">um </w:t>
      </w:r>
      <w:r w:rsidR="00E24970">
        <w:rPr>
          <w:i/>
          <w:iCs/>
        </w:rPr>
        <w:t xml:space="preserve">þær framkvæmdir </w:t>
      </w:r>
      <w:r w:rsidR="001260EA">
        <w:rPr>
          <w:i/>
          <w:iCs/>
        </w:rPr>
        <w:t xml:space="preserve">þegar umhverfismat framkvæmdanna liggur fyrir </w:t>
      </w:r>
      <w:r w:rsidR="00E24970">
        <w:rPr>
          <w:i/>
          <w:iCs/>
        </w:rPr>
        <w:t>og</w:t>
      </w:r>
      <w:r w:rsidR="001260EA">
        <w:rPr>
          <w:i/>
          <w:iCs/>
        </w:rPr>
        <w:t xml:space="preserve"> gerð hefur verið</w:t>
      </w:r>
      <w:r w:rsidR="00E24970">
        <w:rPr>
          <w:i/>
          <w:iCs/>
        </w:rPr>
        <w:t xml:space="preserve"> nánari lýsing varðandi borholur og niðurdælingu </w:t>
      </w:r>
      <w:r w:rsidR="00A35DC6">
        <w:rPr>
          <w:i/>
          <w:iCs/>
        </w:rPr>
        <w:t xml:space="preserve">og áhrif þeirra á vatnfar, umhverfi og </w:t>
      </w:r>
      <w:r w:rsidR="00587185">
        <w:rPr>
          <w:i/>
          <w:iCs/>
        </w:rPr>
        <w:t>aðra þá þætti sem framkvæmdin hefur áhri</w:t>
      </w:r>
      <w:r w:rsidR="00A02CD0">
        <w:rPr>
          <w:i/>
          <w:iCs/>
        </w:rPr>
        <w:t>f á.</w:t>
      </w:r>
      <w:r w:rsidR="00E24970">
        <w:rPr>
          <w:i/>
          <w:iCs/>
        </w:rPr>
        <w:t xml:space="preserve"> </w:t>
      </w:r>
    </w:p>
    <w:p w14:paraId="211225DA" w14:textId="77777777" w:rsidR="00097348" w:rsidRDefault="00097348" w:rsidP="00896EBA">
      <w:pPr>
        <w:jc w:val="both"/>
        <w:rPr>
          <w:i/>
          <w:iCs/>
        </w:rPr>
      </w:pPr>
    </w:p>
    <w:p w14:paraId="376673AA" w14:textId="6AAE6AB3" w:rsidR="009F623C" w:rsidRPr="00497C32" w:rsidRDefault="009F623C" w:rsidP="002D3A4D">
      <w:pPr>
        <w:pStyle w:val="Heading1"/>
        <w:numPr>
          <w:ilvl w:val="0"/>
          <w:numId w:val="10"/>
        </w:numPr>
      </w:pPr>
      <w:r>
        <w:t>Önnur mál</w:t>
      </w:r>
    </w:p>
    <w:p w14:paraId="6873DAE4" w14:textId="77777777" w:rsidR="002D3A4D" w:rsidRDefault="002D3A4D" w:rsidP="002D3A4D">
      <w:pPr>
        <w:pStyle w:val="ListParagraph"/>
        <w:ind w:left="360"/>
        <w:jc w:val="both"/>
      </w:pPr>
    </w:p>
    <w:p w14:paraId="3FA13877" w14:textId="4CA50B53" w:rsidR="002D3A4D" w:rsidRPr="0018791A" w:rsidRDefault="002D3A4D" w:rsidP="00362147">
      <w:pPr>
        <w:pStyle w:val="ListParagraph"/>
        <w:ind w:left="0"/>
        <w:jc w:val="both"/>
        <w:rPr>
          <w:i/>
          <w:iCs/>
        </w:rPr>
      </w:pPr>
      <w:r w:rsidRPr="0018791A">
        <w:rPr>
          <w:i/>
          <w:iCs/>
        </w:rPr>
        <w:t>2.1.</w:t>
      </w:r>
      <w:r w:rsidRPr="0018791A">
        <w:rPr>
          <w:i/>
          <w:iCs/>
        </w:rPr>
        <w:tab/>
      </w:r>
      <w:r w:rsidR="00D744AD" w:rsidRPr="0018791A">
        <w:rPr>
          <w:i/>
          <w:iCs/>
        </w:rPr>
        <w:t xml:space="preserve">Úrskurður </w:t>
      </w:r>
      <w:r w:rsidR="009C1C3A" w:rsidRPr="0018791A">
        <w:rPr>
          <w:i/>
          <w:iCs/>
        </w:rPr>
        <w:t xml:space="preserve"> </w:t>
      </w:r>
      <w:r w:rsidR="000820D9">
        <w:rPr>
          <w:i/>
          <w:iCs/>
        </w:rPr>
        <w:t>m</w:t>
      </w:r>
      <w:r w:rsidR="00F718EB" w:rsidRPr="0018791A">
        <w:rPr>
          <w:i/>
          <w:iCs/>
        </w:rPr>
        <w:t>atvælaráð</w:t>
      </w:r>
      <w:r w:rsidR="00EF4C38" w:rsidRPr="0018791A">
        <w:rPr>
          <w:i/>
          <w:iCs/>
        </w:rPr>
        <w:t xml:space="preserve">herra </w:t>
      </w:r>
      <w:r w:rsidR="0018791A" w:rsidRPr="0018791A">
        <w:rPr>
          <w:i/>
          <w:iCs/>
        </w:rPr>
        <w:t>vegna  sölustöðvunar hjá Samkaupum.</w:t>
      </w:r>
    </w:p>
    <w:p w14:paraId="27000CB1" w14:textId="7DB2CAD5" w:rsidR="002D3A4D" w:rsidRDefault="0018791A" w:rsidP="00362147">
      <w:pPr>
        <w:pStyle w:val="ListParagraph"/>
        <w:ind w:left="0"/>
        <w:jc w:val="both"/>
      </w:pPr>
      <w:r>
        <w:t>L</w:t>
      </w:r>
      <w:r w:rsidR="00B10809">
        <w:t xml:space="preserve">agður fram úrskurður matvælaráðherra </w:t>
      </w:r>
      <w:r w:rsidR="001D3CB0">
        <w:t xml:space="preserve">á kæru Samkaupa hf. þar sem kærð var ákvörðun HEF frá 26. ágúst 2022 </w:t>
      </w:r>
      <w:r w:rsidR="007A62F2">
        <w:t xml:space="preserve">um sölustöðvun á Cocoa Puffs og Lucky </w:t>
      </w:r>
      <w:r w:rsidR="0027747A">
        <w:t>C</w:t>
      </w:r>
      <w:r w:rsidR="007A62F2">
        <w:t>harms morgunkorni í ver</w:t>
      </w:r>
      <w:r w:rsidR="006D6881">
        <w:t>slunum kæranda.</w:t>
      </w:r>
    </w:p>
    <w:p w14:paraId="0393340D" w14:textId="236E5E47" w:rsidR="006D6881" w:rsidRDefault="00655265" w:rsidP="00362147">
      <w:pPr>
        <w:pStyle w:val="ListParagraph"/>
        <w:ind w:left="0"/>
        <w:jc w:val="both"/>
      </w:pPr>
      <w:r>
        <w:t xml:space="preserve">Kærð var sú ákvörðun heilbrigðiseftirlitsins að </w:t>
      </w:r>
      <w:r w:rsidR="00972066">
        <w:t>stöðva dreifingu á Cocoa Puffs og Lucky Charms morg</w:t>
      </w:r>
      <w:r w:rsidR="00857524">
        <w:t xml:space="preserve">unkorni í öllum verslunum fyrirtækisins á svæðinu og að vörurnar yrði ekki </w:t>
      </w:r>
      <w:r w:rsidR="007837A4">
        <w:t>í dreifingu eftir 10. ágúst 2022.</w:t>
      </w:r>
    </w:p>
    <w:p w14:paraId="589AD0F6" w14:textId="5C854C46" w:rsidR="007837A4" w:rsidRDefault="007837A4" w:rsidP="00362147">
      <w:pPr>
        <w:pStyle w:val="ListParagraph"/>
        <w:ind w:left="0"/>
        <w:jc w:val="both"/>
      </w:pPr>
      <w:r>
        <w:t xml:space="preserve">Samkaup hf. </w:t>
      </w:r>
      <w:r w:rsidR="00C46F00">
        <w:t>bygg</w:t>
      </w:r>
      <w:r w:rsidR="0027747A">
        <w:t>ði</w:t>
      </w:r>
      <w:r w:rsidR="00C46F00">
        <w:t xml:space="preserve"> kæru sína á að HEF hafi ekki gætt að rannsóknarskyldu sinni skv. 10. gr. stjórnsýslulaga áður en </w:t>
      </w:r>
      <w:r w:rsidR="00837BEA">
        <w:t>eftirlitið tók ákvörðun um að stöðva sölu á morgunkorninu</w:t>
      </w:r>
      <w:r w:rsidR="00F85446">
        <w:t xml:space="preserve"> í verslunum þeirra. </w:t>
      </w:r>
      <w:r w:rsidR="00415C08">
        <w:t xml:space="preserve">Þá </w:t>
      </w:r>
      <w:r w:rsidR="003B153C">
        <w:t>bendir kærandi á að af ákvörðun HEF megi ráða að yfirlýsing framleiðanda sé eina gagnið sem HEF byggir á í málinu</w:t>
      </w:r>
      <w:r w:rsidR="005753DE">
        <w:t xml:space="preserve"> og að HEF hafi með því að láta undir höfuð leggjast að afla frekari gagna </w:t>
      </w:r>
      <w:r w:rsidR="008158BC">
        <w:t xml:space="preserve">og brotið þannig gegn rannsóknarreglu </w:t>
      </w:r>
      <w:r w:rsidR="000A3150">
        <w:t>10 gr. stjórnsýslulaga.</w:t>
      </w:r>
    </w:p>
    <w:p w14:paraId="2687B4AC" w14:textId="507270E0" w:rsidR="00B84BA4" w:rsidRDefault="00B84BA4" w:rsidP="00362147">
      <w:pPr>
        <w:pStyle w:val="ListParagraph"/>
        <w:ind w:left="0"/>
        <w:jc w:val="both"/>
      </w:pPr>
      <w:r>
        <w:t>Í úrskurði ráðherra kemur fram að stjórnandi matvælafyrirtækis sem ber ábyrgð á því að uppfylltar séu kröfur laga og st</w:t>
      </w:r>
      <w:r w:rsidR="00394D46">
        <w:t xml:space="preserve">jórnvaldsreglna sem gilda um starfsemi þess á hverjum tíma, sbr. 8. gr. b. </w:t>
      </w:r>
      <w:r w:rsidR="00453285">
        <w:t>í matvælalögum. Því er það á ábyrgð kæranda að sjá til þess að vörurnar uppfylli ákvæði laga og stjórnvaldsreglna sem um hana gilda.</w:t>
      </w:r>
      <w:r w:rsidR="00425DBB">
        <w:t xml:space="preserve"> Matvælalöggjöfin leggur ekki skyldu á herðar eftirlitsaðila að rannsaka hvort matvæli uppfylli lög og stjórnvaldsfyrirmæli heldur er sú skylda lögð á stjórnanda matvælafyrirtækis.</w:t>
      </w:r>
      <w:r w:rsidR="006A0AB1">
        <w:t xml:space="preserve"> Það leysi þó eftirlitsaðila, við beitingu íþyngjandi þvingunar</w:t>
      </w:r>
      <w:r w:rsidR="00413182">
        <w:t>úrræða, ekki undan þeirri skyldu að rannsaka mál áður en ákvörðun er tekin sbr. 10. gr. stjórnsýslulaga.</w:t>
      </w:r>
      <w:r w:rsidR="002E4347">
        <w:t xml:space="preserve"> Þannig hafi stjórnvaldi (HEF) </w:t>
      </w:r>
      <w:r w:rsidR="00967C59">
        <w:t xml:space="preserve">borið að leiðbeina aðila máls um öflun umbeðinna gagna og hefði getað leiðbeint kæranda um </w:t>
      </w:r>
      <w:r w:rsidR="003A6DDB">
        <w:t xml:space="preserve">öflun upplýsinga frá framleiðanda morgunkornsins áður en íþyngjandi ákvörðun var tekin í </w:t>
      </w:r>
      <w:r w:rsidR="00A24CC6">
        <w:t>málinu.</w:t>
      </w:r>
    </w:p>
    <w:p w14:paraId="15A2DB8D" w14:textId="4DFE0400" w:rsidR="00701497" w:rsidRDefault="00701497" w:rsidP="00362147">
      <w:pPr>
        <w:pStyle w:val="ListParagraph"/>
        <w:ind w:left="0"/>
        <w:jc w:val="both"/>
      </w:pPr>
      <w:r>
        <w:t>Úrskurðarorð ráðherra eru því</w:t>
      </w:r>
      <w:r w:rsidR="00823C05">
        <w:t>,</w:t>
      </w:r>
      <w:r>
        <w:t xml:space="preserve"> að felld er úr gildi ákvörðun HEF um sölustöðvun á morgunkorni</w:t>
      </w:r>
      <w:r w:rsidR="00B70A2A">
        <w:t xml:space="preserve">nu Cocoa Puffs og Lucky Charms dags. 26.ágúst 2022 og </w:t>
      </w:r>
      <w:r w:rsidR="00861DA7">
        <w:t>HEF falið að taka málið aftur til meðferðar.</w:t>
      </w:r>
    </w:p>
    <w:p w14:paraId="47F3A583" w14:textId="77777777" w:rsidR="002D3A4D" w:rsidRDefault="002D3A4D" w:rsidP="00362147">
      <w:pPr>
        <w:pStyle w:val="ListParagraph"/>
        <w:ind w:left="0"/>
        <w:jc w:val="both"/>
        <w:rPr>
          <w:i/>
          <w:iCs/>
        </w:rPr>
      </w:pPr>
      <w:r w:rsidRPr="002D3A4D">
        <w:rPr>
          <w:i/>
          <w:iCs/>
        </w:rPr>
        <w:t>Bókun:</w:t>
      </w:r>
    </w:p>
    <w:p w14:paraId="712DA6B2" w14:textId="44E076B1" w:rsidR="00DE27BD" w:rsidRPr="002D3A4D" w:rsidRDefault="00454DD1" w:rsidP="00362147">
      <w:pPr>
        <w:pStyle w:val="ListParagraph"/>
        <w:ind w:left="0"/>
        <w:jc w:val="both"/>
        <w:rPr>
          <w:i/>
          <w:iCs/>
        </w:rPr>
      </w:pPr>
      <w:r>
        <w:rPr>
          <w:i/>
          <w:iCs/>
        </w:rPr>
        <w:t xml:space="preserve">Heilbrigðisnefnd felur framkvæmdastjóra að </w:t>
      </w:r>
      <w:r w:rsidR="005666C9">
        <w:rPr>
          <w:i/>
          <w:iCs/>
        </w:rPr>
        <w:t xml:space="preserve">hlutast til um að taka </w:t>
      </w:r>
      <w:r w:rsidR="00637FC0">
        <w:rPr>
          <w:i/>
          <w:iCs/>
        </w:rPr>
        <w:t>málið aftur til meðferðar með hliðsjón af úrskurðarorðum ráðherra</w:t>
      </w:r>
      <w:r w:rsidR="00433706">
        <w:rPr>
          <w:i/>
          <w:iCs/>
        </w:rPr>
        <w:t>.</w:t>
      </w:r>
      <w:r w:rsidR="004359C8">
        <w:rPr>
          <w:i/>
          <w:iCs/>
        </w:rPr>
        <w:t xml:space="preserve"> </w:t>
      </w:r>
    </w:p>
    <w:p w14:paraId="41E4EE29" w14:textId="77777777" w:rsidR="002D3A4D" w:rsidRDefault="002D3A4D" w:rsidP="00362147">
      <w:pPr>
        <w:pStyle w:val="ListParagraph"/>
        <w:ind w:left="0"/>
        <w:jc w:val="both"/>
      </w:pPr>
    </w:p>
    <w:p w14:paraId="4D10C54D" w14:textId="27F2EF0C" w:rsidR="00F73912" w:rsidRPr="00F749CD" w:rsidRDefault="00631BCF" w:rsidP="00362147">
      <w:pPr>
        <w:pStyle w:val="ListParagraph"/>
        <w:ind w:left="0"/>
        <w:jc w:val="both"/>
        <w:rPr>
          <w:i/>
          <w:iCs/>
        </w:rPr>
      </w:pPr>
      <w:r w:rsidRPr="00F749CD">
        <w:rPr>
          <w:i/>
          <w:iCs/>
        </w:rPr>
        <w:t>2.2.</w:t>
      </w:r>
      <w:r w:rsidRPr="00F749CD">
        <w:rPr>
          <w:i/>
          <w:iCs/>
        </w:rPr>
        <w:tab/>
        <w:t>Ákvörðun um álagningu stjórnvaldssektar</w:t>
      </w:r>
      <w:r w:rsidR="007042C4" w:rsidRPr="00F749CD">
        <w:rPr>
          <w:i/>
          <w:iCs/>
        </w:rPr>
        <w:t xml:space="preserve"> á Costco.</w:t>
      </w:r>
    </w:p>
    <w:p w14:paraId="255DE9A6" w14:textId="128930E7" w:rsidR="007042C4" w:rsidRDefault="007042C4" w:rsidP="00362147">
      <w:pPr>
        <w:pStyle w:val="ListParagraph"/>
        <w:ind w:left="0"/>
        <w:jc w:val="both"/>
      </w:pPr>
      <w:r>
        <w:lastRenderedPageBreak/>
        <w:t xml:space="preserve">Umhverfisstofnun hefur </w:t>
      </w:r>
      <w:r w:rsidR="00603EEE">
        <w:t xml:space="preserve">lagt stjórnvaldsekt á Costco vegna brota á ákvæðum um mengunarvarnir sem </w:t>
      </w:r>
      <w:r w:rsidR="00BB554A">
        <w:t xml:space="preserve">urðu þegar rúmlega 110 þúsund lítrar </w:t>
      </w:r>
      <w:r w:rsidR="00454DAA">
        <w:t xml:space="preserve">af díselolíu </w:t>
      </w:r>
      <w:r w:rsidR="00BB554A">
        <w:t>lá</w:t>
      </w:r>
      <w:r w:rsidR="006442AB">
        <w:t>k</w:t>
      </w:r>
      <w:r w:rsidR="00BB554A">
        <w:t>u í fráveitukerfi Hafnarfjarðar</w:t>
      </w:r>
      <w:r w:rsidR="00846202">
        <w:t xml:space="preserve"> í desember 2022. Umhverfisstofnun telur að verulega hafi skort á frumkvæði,</w:t>
      </w:r>
      <w:r w:rsidR="00992FF3">
        <w:t xml:space="preserve"> vöktun og viðbrögð af hálfu rekstraraðila vegna ofangreinds olíuleka.</w:t>
      </w:r>
    </w:p>
    <w:p w14:paraId="71C5D925" w14:textId="26F255C3" w:rsidR="00CE1DB2" w:rsidRDefault="00CE1DB2" w:rsidP="00362147">
      <w:pPr>
        <w:pStyle w:val="ListParagraph"/>
        <w:ind w:left="0"/>
        <w:jc w:val="both"/>
      </w:pPr>
      <w:r>
        <w:t>Telur stofnunin að stjórnvaldssekt sé eina úrræði sem hægt er að beita í máli þessi og lítur svo á að heilbrigðiseftirlitið nái ekki því markmiði sem að er stefnt með því að beita vægara þvingunarúrræði úr XVII. kafla laga nr. 7/1998</w:t>
      </w:r>
      <w:r w:rsidR="00717A7D">
        <w:t>. Umtalsvert magn af olíu hefur þegar runnið út í umhverfið og verður ekki endurheimt.</w:t>
      </w:r>
    </w:p>
    <w:p w14:paraId="23B27E53" w14:textId="2FEF9F3E" w:rsidR="00E0259D" w:rsidRDefault="00E0259D" w:rsidP="00362147">
      <w:pPr>
        <w:pStyle w:val="ListParagraph"/>
        <w:ind w:left="0"/>
        <w:jc w:val="both"/>
      </w:pPr>
      <w:r>
        <w:t xml:space="preserve">Við ákvörðun á fjárhæð sektar ber að líta </w:t>
      </w:r>
      <w:r w:rsidR="00C30559">
        <w:t xml:space="preserve">til m.a. alvarleika brots, hvað það hefur staðið lengi, samstarfsvilja hins brotlega </w:t>
      </w:r>
      <w:r w:rsidR="00CA5026">
        <w:t>aðila og hvort um ítrekað brot sé um að ræða.</w:t>
      </w:r>
      <w:r w:rsidR="0075588E">
        <w:t xml:space="preserve"> Í ljósi alvarleika brotsins og skorti á árvekni hefur Umhverfisstofnun því lagt á fyrirtækið stjórnvaldssekt að fjárhæð kr. 20.000.000 kr.</w:t>
      </w:r>
      <w:r w:rsidR="00810804">
        <w:t xml:space="preserve"> vegna brota á ákvæðum </w:t>
      </w:r>
      <w:r w:rsidR="004155B1">
        <w:t xml:space="preserve">um mengunarvarnir sbr. 8. tl. 1. mgr. 67. gr. laga </w:t>
      </w:r>
      <w:r w:rsidR="00396F58">
        <w:t>nr. 7/1998 um hollustuhætti og mengunarvarnir.</w:t>
      </w:r>
    </w:p>
    <w:p w14:paraId="469CE186" w14:textId="0369F60D" w:rsidR="00F749CD" w:rsidRPr="00F749CD" w:rsidRDefault="00F749CD" w:rsidP="00362147">
      <w:pPr>
        <w:pStyle w:val="ListParagraph"/>
        <w:ind w:left="0"/>
        <w:jc w:val="both"/>
        <w:rPr>
          <w:i/>
          <w:iCs/>
        </w:rPr>
      </w:pPr>
      <w:r w:rsidRPr="00F749CD">
        <w:rPr>
          <w:i/>
          <w:iCs/>
        </w:rPr>
        <w:t>Bókun:</w:t>
      </w:r>
    </w:p>
    <w:p w14:paraId="0ED80A55" w14:textId="2749C103" w:rsidR="00F749CD" w:rsidRDefault="002E3039" w:rsidP="00362147">
      <w:pPr>
        <w:pStyle w:val="ListParagraph"/>
        <w:ind w:left="0"/>
        <w:jc w:val="both"/>
        <w:rPr>
          <w:i/>
          <w:iCs/>
        </w:rPr>
      </w:pPr>
      <w:r>
        <w:rPr>
          <w:i/>
          <w:iCs/>
        </w:rPr>
        <w:t>Heilbrigðisnefnd hefur kynnt sér úrskurð Umhverfisstofnunar og gerir ekki athugasemdir</w:t>
      </w:r>
      <w:r w:rsidR="00D36581">
        <w:rPr>
          <w:i/>
          <w:iCs/>
        </w:rPr>
        <w:t xml:space="preserve"> við hann.</w:t>
      </w:r>
    </w:p>
    <w:p w14:paraId="1DA751B4" w14:textId="77777777" w:rsidR="00032E74" w:rsidRDefault="00032E74" w:rsidP="00362147">
      <w:pPr>
        <w:pStyle w:val="ListParagraph"/>
        <w:ind w:left="0"/>
        <w:jc w:val="both"/>
        <w:rPr>
          <w:i/>
          <w:iCs/>
        </w:rPr>
      </w:pPr>
    </w:p>
    <w:p w14:paraId="0AD400EB" w14:textId="77777777" w:rsidR="00D6613C" w:rsidRDefault="00D6613C" w:rsidP="00D6613C">
      <w:pPr>
        <w:ind w:left="284"/>
        <w:jc w:val="both"/>
        <w:rPr>
          <w:i/>
          <w:iCs/>
        </w:rPr>
      </w:pPr>
    </w:p>
    <w:p w14:paraId="0233EEAC" w14:textId="77777777" w:rsidR="00D6613C" w:rsidRDefault="00D6613C" w:rsidP="00D6613C">
      <w:pPr>
        <w:tabs>
          <w:tab w:val="left" w:pos="4536"/>
        </w:tabs>
        <w:jc w:val="center"/>
        <w:rPr>
          <w:rFonts w:asciiTheme="majorHAnsi" w:hAnsiTheme="majorHAnsi" w:cstheme="majorHAnsi"/>
          <w:i/>
          <w:iCs/>
          <w:szCs w:val="28"/>
        </w:rPr>
      </w:pPr>
    </w:p>
    <w:p w14:paraId="1D57F1E9" w14:textId="422265F7" w:rsidR="00D6613C" w:rsidRDefault="00D6613C" w:rsidP="00D6613C">
      <w:pPr>
        <w:tabs>
          <w:tab w:val="left" w:pos="4536"/>
        </w:tabs>
        <w:jc w:val="center"/>
        <w:rPr>
          <w:rFonts w:asciiTheme="majorHAnsi" w:hAnsiTheme="majorHAnsi" w:cstheme="majorHAnsi"/>
          <w:i/>
          <w:iCs/>
          <w:szCs w:val="28"/>
        </w:rPr>
      </w:pPr>
      <w:r>
        <w:rPr>
          <w:rFonts w:asciiTheme="majorHAnsi" w:hAnsiTheme="majorHAnsi" w:cstheme="majorHAnsi"/>
          <w:i/>
          <w:iCs/>
          <w:szCs w:val="28"/>
        </w:rPr>
        <w:t>Linda Hrönn Þórisdóttir</w:t>
      </w:r>
    </w:p>
    <w:p w14:paraId="51E83EAE" w14:textId="77777777" w:rsidR="00D6613C" w:rsidRDefault="00D6613C" w:rsidP="00D6613C">
      <w:pPr>
        <w:tabs>
          <w:tab w:val="left" w:pos="4536"/>
        </w:tabs>
        <w:jc w:val="center"/>
        <w:rPr>
          <w:rFonts w:asciiTheme="majorHAnsi" w:hAnsiTheme="majorHAnsi" w:cstheme="majorHAnsi"/>
          <w:i/>
          <w:iCs/>
          <w:szCs w:val="28"/>
        </w:rPr>
      </w:pPr>
    </w:p>
    <w:p w14:paraId="55B96B2E" w14:textId="77777777" w:rsidR="00D6613C" w:rsidRDefault="00D6613C" w:rsidP="00D6613C">
      <w:pPr>
        <w:tabs>
          <w:tab w:val="left" w:pos="4536"/>
        </w:tabs>
        <w:jc w:val="center"/>
        <w:rPr>
          <w:rFonts w:asciiTheme="majorHAnsi" w:hAnsiTheme="majorHAnsi" w:cstheme="majorHAnsi"/>
          <w:i/>
          <w:iCs/>
          <w:szCs w:val="28"/>
        </w:rPr>
      </w:pPr>
    </w:p>
    <w:p w14:paraId="6B320C8F" w14:textId="28DFA157" w:rsidR="00D6613C" w:rsidRDefault="00D6613C" w:rsidP="0048310E">
      <w:pPr>
        <w:tabs>
          <w:tab w:val="left" w:pos="1418"/>
          <w:tab w:val="left" w:pos="5954"/>
        </w:tabs>
        <w:rPr>
          <w:rFonts w:asciiTheme="majorHAnsi" w:hAnsiTheme="majorHAnsi" w:cstheme="majorHAnsi"/>
          <w:i/>
          <w:iCs/>
          <w:szCs w:val="28"/>
        </w:rPr>
      </w:pPr>
      <w:r>
        <w:rPr>
          <w:rFonts w:asciiTheme="majorHAnsi" w:hAnsiTheme="majorHAnsi" w:cstheme="majorHAnsi"/>
          <w:i/>
          <w:iCs/>
          <w:szCs w:val="28"/>
        </w:rPr>
        <w:tab/>
        <w:t>Gnýr Guðmundsson</w:t>
      </w:r>
      <w:r w:rsidR="00B73496">
        <w:rPr>
          <w:rFonts w:asciiTheme="majorHAnsi" w:hAnsiTheme="majorHAnsi" w:cstheme="majorHAnsi"/>
          <w:i/>
          <w:iCs/>
          <w:szCs w:val="28"/>
        </w:rPr>
        <w:tab/>
        <w:t>Svanur Karl Grjetarsson</w:t>
      </w:r>
    </w:p>
    <w:p w14:paraId="7A18BD8F" w14:textId="77777777" w:rsidR="00D6613C" w:rsidRDefault="00D6613C" w:rsidP="00D6613C">
      <w:pPr>
        <w:tabs>
          <w:tab w:val="left" w:pos="4536"/>
        </w:tabs>
        <w:jc w:val="center"/>
        <w:rPr>
          <w:rFonts w:asciiTheme="majorHAnsi" w:hAnsiTheme="majorHAnsi" w:cstheme="majorHAnsi"/>
          <w:i/>
          <w:iCs/>
          <w:szCs w:val="28"/>
        </w:rPr>
      </w:pPr>
    </w:p>
    <w:p w14:paraId="222D21A5" w14:textId="77777777" w:rsidR="00D6613C" w:rsidRDefault="00D6613C" w:rsidP="00D6613C">
      <w:pPr>
        <w:tabs>
          <w:tab w:val="left" w:pos="4536"/>
        </w:tabs>
        <w:jc w:val="center"/>
        <w:rPr>
          <w:rFonts w:asciiTheme="majorHAnsi" w:hAnsiTheme="majorHAnsi" w:cstheme="majorHAnsi"/>
          <w:i/>
          <w:iCs/>
          <w:szCs w:val="28"/>
        </w:rPr>
      </w:pPr>
    </w:p>
    <w:p w14:paraId="387072CF" w14:textId="4687050A" w:rsidR="00D6613C" w:rsidRPr="00E61540" w:rsidRDefault="0048310E" w:rsidP="00323FED">
      <w:pPr>
        <w:tabs>
          <w:tab w:val="left" w:pos="1418"/>
          <w:tab w:val="left" w:pos="5954"/>
        </w:tabs>
        <w:rPr>
          <w:rFonts w:asciiTheme="majorHAnsi" w:hAnsiTheme="majorHAnsi" w:cstheme="majorHAnsi"/>
          <w:i/>
          <w:iCs/>
          <w:szCs w:val="28"/>
        </w:rPr>
      </w:pPr>
      <w:r>
        <w:rPr>
          <w:rFonts w:asciiTheme="majorHAnsi" w:hAnsiTheme="majorHAnsi" w:cstheme="majorHAnsi"/>
          <w:i/>
          <w:iCs/>
          <w:szCs w:val="28"/>
        </w:rPr>
        <w:tab/>
      </w:r>
      <w:r w:rsidR="00D6613C">
        <w:rPr>
          <w:rFonts w:asciiTheme="majorHAnsi" w:hAnsiTheme="majorHAnsi" w:cstheme="majorHAnsi"/>
          <w:i/>
          <w:iCs/>
          <w:szCs w:val="28"/>
        </w:rPr>
        <w:t>Bjarni Ingimarsson</w:t>
      </w:r>
      <w:r w:rsidR="00D6613C">
        <w:rPr>
          <w:rFonts w:asciiTheme="majorHAnsi" w:hAnsiTheme="majorHAnsi" w:cstheme="majorHAnsi"/>
          <w:i/>
          <w:iCs/>
          <w:szCs w:val="28"/>
        </w:rPr>
        <w:tab/>
        <w:t>Hannes Tryggvi Hafstein</w:t>
      </w:r>
    </w:p>
    <w:p w14:paraId="4CF14E0F" w14:textId="77777777" w:rsidR="00D6613C" w:rsidRDefault="00D6613C" w:rsidP="00D6613C">
      <w:pPr>
        <w:ind w:left="284"/>
        <w:jc w:val="both"/>
        <w:rPr>
          <w:i/>
          <w:iCs/>
        </w:rPr>
      </w:pPr>
    </w:p>
    <w:p w14:paraId="19E3AFFB" w14:textId="767278CE" w:rsidR="00323FED" w:rsidRDefault="00323FED">
      <w:pPr>
        <w:spacing w:after="160"/>
        <w:rPr>
          <w:i/>
          <w:iCs/>
        </w:rPr>
      </w:pPr>
      <w:r>
        <w:rPr>
          <w:i/>
          <w:iCs/>
        </w:rPr>
        <w:br w:type="page"/>
      </w:r>
    </w:p>
    <w:p w14:paraId="2091808E" w14:textId="77777777" w:rsidR="00032E74" w:rsidRPr="00F749CD" w:rsidRDefault="00032E74" w:rsidP="00362147">
      <w:pPr>
        <w:pStyle w:val="ListParagraph"/>
        <w:ind w:left="0"/>
        <w:jc w:val="both"/>
        <w:rPr>
          <w:i/>
          <w:iCs/>
        </w:rPr>
      </w:pPr>
    </w:p>
    <w:p w14:paraId="4570A217" w14:textId="77777777" w:rsidR="00497C32" w:rsidRDefault="00497C32" w:rsidP="00EA12CB">
      <w:pPr>
        <w:pStyle w:val="Heading1"/>
        <w:numPr>
          <w:ilvl w:val="0"/>
          <w:numId w:val="10"/>
        </w:numPr>
      </w:pPr>
      <w:r w:rsidRPr="00497C32">
        <w:t>Starfsleyfi og umsagnir</w:t>
      </w:r>
    </w:p>
    <w:p w14:paraId="58F9A71C" w14:textId="77777777" w:rsidR="00823C05" w:rsidRPr="00823C05" w:rsidRDefault="00823C05" w:rsidP="00823C05"/>
    <w:p w14:paraId="0289633C" w14:textId="77777777" w:rsidR="006B4D47" w:rsidRPr="00823C05" w:rsidRDefault="006B4D47" w:rsidP="006B4D47">
      <w:pPr>
        <w:jc w:val="center"/>
        <w:rPr>
          <w:rFonts w:asciiTheme="majorHAnsi" w:hAnsiTheme="majorHAnsi" w:cstheme="majorBidi"/>
          <w:b/>
          <w:sz w:val="32"/>
          <w:szCs w:val="32"/>
        </w:rPr>
      </w:pPr>
      <w:r w:rsidRPr="00823C05">
        <w:rPr>
          <w:rFonts w:asciiTheme="majorHAnsi" w:hAnsiTheme="majorHAnsi" w:cstheme="majorBidi"/>
          <w:b/>
          <w:sz w:val="32"/>
          <w:szCs w:val="32"/>
        </w:rPr>
        <w:t>Afgreiðslufundir heilbrigðiseftirlits dags. 05.07. 2023.</w:t>
      </w:r>
    </w:p>
    <w:p w14:paraId="6BB0A6FF" w14:textId="77777777" w:rsidR="006B4D47" w:rsidRDefault="006B4D47" w:rsidP="006B4D47">
      <w:pPr>
        <w:jc w:val="center"/>
        <w:rPr>
          <w:rFonts w:asciiTheme="majorHAnsi" w:hAnsiTheme="majorHAnsi" w:cstheme="majorBidi"/>
          <w:b/>
          <w:sz w:val="36"/>
          <w:szCs w:val="36"/>
        </w:rPr>
      </w:pPr>
    </w:p>
    <w:p w14:paraId="7303794D" w14:textId="77777777" w:rsidR="006B4D47" w:rsidRDefault="006B4D47" w:rsidP="006B4D47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3440FD">
        <w:rPr>
          <w:rFonts w:asciiTheme="majorHAnsi" w:hAnsiTheme="majorHAnsi" w:cstheme="majorHAnsi"/>
          <w:b/>
          <w:bCs/>
          <w:szCs w:val="24"/>
        </w:rPr>
        <w:t>Starfsleyfi afgreidd í samræmi við 6. gr. samþykkta nr.195/2022 um heilbrigðiseftirlit fyrir Garðabæ, Hafnarfjörð, Kópavog, Mosfellsbæ og Seltjarnarnes, en þar er framkvæmdastjóra falinn útgáfa starfsleyfi með vísan til 48. gr. laga nr.7/1998.</w:t>
      </w:r>
    </w:p>
    <w:p w14:paraId="675168B2" w14:textId="77777777" w:rsidR="006B4D47" w:rsidRDefault="006B4D47" w:rsidP="006B4D47">
      <w:pPr>
        <w:rPr>
          <w:rFonts w:asciiTheme="majorHAnsi" w:hAnsiTheme="majorHAnsi" w:cstheme="majorHAnsi"/>
          <w:szCs w:val="28"/>
        </w:rPr>
      </w:pPr>
    </w:p>
    <w:p w14:paraId="392A59E5" w14:textId="6E693CB5" w:rsidR="006B4D47" w:rsidRPr="00DE50C8" w:rsidRDefault="006B4D47" w:rsidP="00305F43">
      <w:pPr>
        <w:pStyle w:val="Heading2"/>
      </w:pPr>
      <w:r w:rsidRPr="00DE50C8">
        <w:t xml:space="preserve">Ásbúð 9, Garðabær– dreifing matvæla </w:t>
      </w:r>
    </w:p>
    <w:p w14:paraId="050F4C8B" w14:textId="7C70F741" w:rsidR="006B4D47" w:rsidRPr="00DE50C8" w:rsidRDefault="006B4D47" w:rsidP="001B5C20">
      <w:pPr>
        <w:jc w:val="both"/>
        <w:rPr>
          <w:rFonts w:cs="Calibri Light"/>
        </w:rPr>
      </w:pPr>
      <w:r w:rsidRPr="00DE50C8">
        <w:rPr>
          <w:rFonts w:cs="Calibri Light"/>
          <w:szCs w:val="24"/>
        </w:rPr>
        <w:t>Lögð fram umsókn Sigurðar Arnar Bernhöft f.h. Vín og bjór ehf., kt. 610622-1430, dags. 07.06.2023 þar sem sótt er um starfsleyfi fyrir dreifingu matvæla</w:t>
      </w:r>
      <w:r w:rsidRPr="00DE50C8">
        <w:rPr>
          <w:rFonts w:cs="Calibri Light"/>
          <w:b/>
          <w:bCs/>
          <w:szCs w:val="24"/>
        </w:rPr>
        <w:t xml:space="preserve"> </w:t>
      </w:r>
      <w:r w:rsidRPr="00DE50C8">
        <w:rPr>
          <w:rFonts w:cs="Calibri Light"/>
          <w:szCs w:val="24"/>
        </w:rPr>
        <w:t xml:space="preserve">að Ásbúð 9, Garðabæ. Ný starfsemi. Fasteignanr. F2069120. </w:t>
      </w:r>
      <w:r w:rsidRPr="001B5C20">
        <w:rPr>
          <w:rFonts w:cs="Calibri Light"/>
          <w:szCs w:val="24"/>
        </w:rPr>
        <w:t>Dreifing frá vörumiðstöð.</w:t>
      </w:r>
      <w:r w:rsidR="001B5C20">
        <w:rPr>
          <w:rFonts w:cs="Calibri Light"/>
          <w:szCs w:val="24"/>
        </w:rPr>
        <w:t xml:space="preserve"> </w:t>
      </w:r>
      <w:r w:rsidRPr="00DE50C8">
        <w:rPr>
          <w:rFonts w:cs="Calibri Light"/>
        </w:rPr>
        <w:t xml:space="preserve">Eftirlitsskýrsla dags. </w:t>
      </w:r>
      <w:r>
        <w:rPr>
          <w:rFonts w:cs="Calibri Light"/>
        </w:rPr>
        <w:t>05.07.2023.</w:t>
      </w:r>
    </w:p>
    <w:p w14:paraId="69942D19" w14:textId="02C81A8E" w:rsidR="006B4D47" w:rsidRPr="001B5C20" w:rsidRDefault="006B4D47" w:rsidP="006B4D47">
      <w:pPr>
        <w:tabs>
          <w:tab w:val="num" w:pos="860"/>
        </w:tabs>
        <w:jc w:val="both"/>
        <w:rPr>
          <w:rFonts w:cs="Calibri Light"/>
          <w:i/>
          <w:iCs/>
          <w:szCs w:val="24"/>
        </w:rPr>
      </w:pPr>
      <w:r w:rsidRPr="001B5C20">
        <w:rPr>
          <w:rFonts w:cs="Calibri Light"/>
          <w:i/>
          <w:iCs/>
          <w:szCs w:val="24"/>
        </w:rPr>
        <w:t>Með vísun til ákvæða matvælareglugerða er starfsleyfi samþykkt.</w:t>
      </w:r>
    </w:p>
    <w:p w14:paraId="74931835" w14:textId="77777777" w:rsidR="006B4D47" w:rsidRPr="00DE50C8" w:rsidRDefault="006B4D47" w:rsidP="006B4D47">
      <w:pPr>
        <w:jc w:val="both"/>
        <w:rPr>
          <w:rFonts w:cs="Calibri Light"/>
          <w:b/>
          <w:bCs/>
          <w:szCs w:val="24"/>
        </w:rPr>
      </w:pPr>
    </w:p>
    <w:p w14:paraId="4A149A52" w14:textId="51AF7BBF" w:rsidR="006B4D47" w:rsidRPr="00DE50C8" w:rsidRDefault="006B4D47" w:rsidP="00305F43">
      <w:pPr>
        <w:pStyle w:val="Heading2"/>
      </w:pPr>
      <w:bookmarkStart w:id="0" w:name="_Hlk139446009"/>
      <w:r w:rsidRPr="00DE50C8">
        <w:t xml:space="preserve">Garðatorg 7, Garðabær– opin leiksvæði </w:t>
      </w:r>
    </w:p>
    <w:p w14:paraId="13711961" w14:textId="77777777" w:rsidR="006B4D47" w:rsidRPr="00DE50C8" w:rsidRDefault="006B4D47" w:rsidP="006B4D47">
      <w:pPr>
        <w:jc w:val="both"/>
        <w:rPr>
          <w:rFonts w:cs="Calibri Light"/>
          <w:szCs w:val="24"/>
        </w:rPr>
      </w:pPr>
      <w:r w:rsidRPr="00DE50C8">
        <w:rPr>
          <w:rFonts w:cs="Calibri Light"/>
          <w:szCs w:val="24"/>
        </w:rPr>
        <w:t xml:space="preserve">Lögð fram umsókn Guðbjargar Brá Gísladóttur f.h. Garðabæjar, kt. 570169-6109, dags. 08.06.2023 þar sem sótt er um starfsleyfi fyrir alls 56  </w:t>
      </w:r>
      <w:r w:rsidRPr="001B5C20">
        <w:rPr>
          <w:rFonts w:cs="Calibri Light"/>
          <w:szCs w:val="24"/>
        </w:rPr>
        <w:t>opin leiksvæði í Garðabæ</w:t>
      </w:r>
      <w:r w:rsidRPr="00DE50C8">
        <w:rPr>
          <w:rFonts w:cs="Calibri Light"/>
          <w:szCs w:val="24"/>
        </w:rPr>
        <w:t xml:space="preserve"> fyrir árið 2023. Ný starfsemi./Endurnýjun. </w:t>
      </w:r>
    </w:p>
    <w:p w14:paraId="74E74CB1" w14:textId="77777777" w:rsidR="006B4D47" w:rsidRPr="001B5C20" w:rsidRDefault="006B4D47" w:rsidP="006B4D47">
      <w:pPr>
        <w:tabs>
          <w:tab w:val="num" w:pos="860"/>
        </w:tabs>
        <w:jc w:val="both"/>
        <w:rPr>
          <w:rFonts w:cs="Calibri Light"/>
          <w:i/>
          <w:iCs/>
          <w:szCs w:val="24"/>
        </w:rPr>
      </w:pPr>
      <w:r w:rsidRPr="001B5C20">
        <w:rPr>
          <w:rFonts w:cs="Calibri Light"/>
          <w:i/>
          <w:iCs/>
          <w:szCs w:val="24"/>
        </w:rPr>
        <w:t>Með vísun til ákvæða hollustuháttareglugerða er starfsleyfi samþykkt til 12 ára.</w:t>
      </w:r>
    </w:p>
    <w:p w14:paraId="0F3C0C1B" w14:textId="77777777" w:rsidR="006B4D47" w:rsidRPr="00DE50C8" w:rsidRDefault="006B4D47" w:rsidP="006B4D47">
      <w:pPr>
        <w:tabs>
          <w:tab w:val="num" w:pos="860"/>
        </w:tabs>
        <w:jc w:val="both"/>
        <w:rPr>
          <w:rFonts w:cs="Calibri Light"/>
          <w:szCs w:val="24"/>
        </w:rPr>
      </w:pPr>
    </w:p>
    <w:bookmarkEnd w:id="0"/>
    <w:p w14:paraId="0DA91E49" w14:textId="38D2DB62" w:rsidR="006B4D47" w:rsidRPr="00DE50C8" w:rsidRDefault="006B4D47" w:rsidP="00305F43">
      <w:pPr>
        <w:pStyle w:val="Heading2"/>
      </w:pPr>
      <w:r w:rsidRPr="00DE50C8">
        <w:t>Bæjarhraun 2, Hafnarfjörður – læknastofa</w:t>
      </w:r>
    </w:p>
    <w:p w14:paraId="24E35423" w14:textId="63C1DFBE" w:rsidR="006B4D47" w:rsidRPr="00DE50C8" w:rsidRDefault="006B4D47" w:rsidP="006B4D47">
      <w:pPr>
        <w:pStyle w:val="BodyText2"/>
        <w:jc w:val="both"/>
        <w:rPr>
          <w:rFonts w:cs="Calibri Light"/>
        </w:rPr>
      </w:pPr>
      <w:r w:rsidRPr="00DE50C8">
        <w:rPr>
          <w:rFonts w:cs="Calibri Light"/>
        </w:rPr>
        <w:t>Lögð fram umsókn  Kristófers Sigurðssonar, f.h. Krist</w:t>
      </w:r>
      <w:r>
        <w:rPr>
          <w:rFonts w:cs="Calibri Light"/>
        </w:rPr>
        <w:t>ó</w:t>
      </w:r>
      <w:r w:rsidRPr="00DE50C8">
        <w:rPr>
          <w:rFonts w:cs="Calibri Light"/>
        </w:rPr>
        <w:t xml:space="preserve">fer slf., kt. </w:t>
      </w:r>
      <w:r w:rsidRPr="00DE50C8">
        <w:rPr>
          <w:rFonts w:cs="Calibri Light"/>
          <w:color w:val="000000"/>
        </w:rPr>
        <w:t>660813-0550</w:t>
      </w:r>
      <w:r w:rsidRPr="00DE50C8">
        <w:rPr>
          <w:rFonts w:cs="Calibri Light"/>
        </w:rPr>
        <w:t>, dags. 16.06.2023, þar sem sótt er um starfsleyfi fyrir geðlæknastofu að Bæjarhrauni 2, Hafnarfirði. Fasteignanr. F2074241</w:t>
      </w:r>
      <w:r w:rsidR="001B5C20">
        <w:rPr>
          <w:rFonts w:cs="Calibri Light"/>
        </w:rPr>
        <w:t xml:space="preserve">. </w:t>
      </w:r>
      <w:r w:rsidRPr="00DE50C8">
        <w:rPr>
          <w:rFonts w:cs="Calibri Light"/>
        </w:rPr>
        <w:t>Ný starfsemi.</w:t>
      </w:r>
      <w:r w:rsidR="001B5C20">
        <w:rPr>
          <w:rFonts w:cs="Calibri Light"/>
        </w:rPr>
        <w:t xml:space="preserve"> </w:t>
      </w:r>
      <w:r w:rsidRPr="00DE50C8">
        <w:rPr>
          <w:rFonts w:cs="Calibri Light"/>
        </w:rPr>
        <w:t>Eftirlitsskýrsla dags.  04.07.2023.</w:t>
      </w:r>
    </w:p>
    <w:p w14:paraId="401F9B0E" w14:textId="77777777" w:rsidR="006B4D47" w:rsidRPr="00DE50C8" w:rsidRDefault="006B4D47" w:rsidP="006B4D47">
      <w:pPr>
        <w:pStyle w:val="BodyText2"/>
        <w:jc w:val="both"/>
        <w:rPr>
          <w:rFonts w:cs="Calibri Light"/>
        </w:rPr>
      </w:pPr>
      <w:r w:rsidRPr="00DE50C8">
        <w:rPr>
          <w:rFonts w:cs="Calibri Light"/>
        </w:rPr>
        <w:t>Bréf sent byggingafulltrúa dags. 28.06.2023. Jákvætt svar frá byggingafulltrúa dags. 29.06.2023.</w:t>
      </w:r>
    </w:p>
    <w:p w14:paraId="178C47D9" w14:textId="77777777" w:rsidR="006B4D47" w:rsidRPr="001B5C20" w:rsidRDefault="006B4D47" w:rsidP="006B4D47">
      <w:pPr>
        <w:jc w:val="both"/>
        <w:rPr>
          <w:rFonts w:cs="Calibri Light"/>
          <w:i/>
          <w:iCs/>
          <w:szCs w:val="24"/>
        </w:rPr>
      </w:pPr>
      <w:r w:rsidRPr="001B5C20">
        <w:rPr>
          <w:rFonts w:cs="Calibri Light"/>
          <w:i/>
          <w:iCs/>
          <w:szCs w:val="24"/>
        </w:rPr>
        <w:t>Með vísun til ákvæða hollustuháttareglugerða er starfsleyfi samþykkt til 12 ára.</w:t>
      </w:r>
    </w:p>
    <w:p w14:paraId="7BAD088D" w14:textId="77777777" w:rsidR="006B4D47" w:rsidRPr="00DE50C8" w:rsidRDefault="006B4D47" w:rsidP="006B4D47">
      <w:pPr>
        <w:jc w:val="both"/>
        <w:rPr>
          <w:rFonts w:cs="Calibri Light"/>
          <w:b/>
          <w:bCs/>
          <w:szCs w:val="24"/>
        </w:rPr>
      </w:pPr>
    </w:p>
    <w:p w14:paraId="382DF652" w14:textId="0AE86CB2" w:rsidR="006B4D47" w:rsidRPr="00DE50C8" w:rsidRDefault="006B4D47" w:rsidP="00305F43">
      <w:pPr>
        <w:pStyle w:val="Heading2"/>
      </w:pPr>
      <w:bookmarkStart w:id="1" w:name="_Hlk139446090"/>
      <w:r w:rsidRPr="00DE50C8">
        <w:t>Norðurhella 2, Hafnarfjörður – opin leiksvæði</w:t>
      </w:r>
    </w:p>
    <w:p w14:paraId="564F6D3F" w14:textId="77777777" w:rsidR="006B4D47" w:rsidRPr="00DE50C8" w:rsidRDefault="006B4D47" w:rsidP="006B4D47">
      <w:pPr>
        <w:jc w:val="both"/>
        <w:rPr>
          <w:rFonts w:cs="Calibri Light"/>
          <w:szCs w:val="24"/>
        </w:rPr>
      </w:pPr>
      <w:r w:rsidRPr="00DE50C8">
        <w:rPr>
          <w:rFonts w:cs="Calibri Light"/>
          <w:szCs w:val="24"/>
        </w:rPr>
        <w:t>Lögð fram umsókn Ingibjargar Sigurðardóttur f.h. Hafnarfjarðarbæjar</w:t>
      </w:r>
      <w:r>
        <w:rPr>
          <w:rFonts w:cs="Calibri Light"/>
          <w:szCs w:val="24"/>
        </w:rPr>
        <w:t xml:space="preserve"> kt.590169-7579 </w:t>
      </w:r>
      <w:r w:rsidRPr="00DE50C8">
        <w:rPr>
          <w:rFonts w:cs="Calibri Light"/>
          <w:szCs w:val="24"/>
        </w:rPr>
        <w:t xml:space="preserve">, dags. 29.06.2023 þar sem sótt er um starfsleyfi fyrir  alls </w:t>
      </w:r>
      <w:r w:rsidRPr="001B5C20">
        <w:rPr>
          <w:rFonts w:cs="Calibri Light"/>
          <w:szCs w:val="24"/>
        </w:rPr>
        <w:t>76  opin leiksvæði í Hafnarfirði fyrir</w:t>
      </w:r>
      <w:r w:rsidRPr="00DE50C8">
        <w:rPr>
          <w:rFonts w:cs="Calibri Light"/>
          <w:szCs w:val="24"/>
        </w:rPr>
        <w:t xml:space="preserve"> árið 2023</w:t>
      </w:r>
      <w:r w:rsidRPr="00855483">
        <w:rPr>
          <w:rFonts w:cs="Calibri Light"/>
          <w:szCs w:val="24"/>
        </w:rPr>
        <w:t>.Ný starfsemi./Endurnýjun.</w:t>
      </w:r>
      <w:r w:rsidRPr="00DE50C8">
        <w:rPr>
          <w:rFonts w:cs="Calibri Light"/>
          <w:szCs w:val="24"/>
        </w:rPr>
        <w:t xml:space="preserve"> </w:t>
      </w:r>
    </w:p>
    <w:p w14:paraId="401EF256" w14:textId="77777777" w:rsidR="006B4D47" w:rsidRPr="001B5C20" w:rsidRDefault="006B4D47" w:rsidP="006B4D47">
      <w:pPr>
        <w:tabs>
          <w:tab w:val="num" w:pos="860"/>
        </w:tabs>
        <w:jc w:val="both"/>
        <w:rPr>
          <w:rFonts w:cs="Calibri Light"/>
          <w:i/>
          <w:iCs/>
          <w:szCs w:val="24"/>
        </w:rPr>
      </w:pPr>
      <w:r w:rsidRPr="001B5C20">
        <w:rPr>
          <w:rFonts w:cs="Calibri Light"/>
          <w:i/>
          <w:iCs/>
          <w:szCs w:val="24"/>
        </w:rPr>
        <w:t>Með vísun til ákvæða hollustuháttareglugerða er starfsleyfi samþykkt til 12 ára.</w:t>
      </w:r>
    </w:p>
    <w:p w14:paraId="7E43AF05" w14:textId="77777777" w:rsidR="006B4D47" w:rsidRPr="00DE50C8" w:rsidRDefault="006B4D47" w:rsidP="006B4D47">
      <w:pPr>
        <w:tabs>
          <w:tab w:val="num" w:pos="860"/>
        </w:tabs>
        <w:jc w:val="both"/>
        <w:rPr>
          <w:rFonts w:cs="Calibri Light"/>
          <w:szCs w:val="24"/>
        </w:rPr>
      </w:pPr>
    </w:p>
    <w:p w14:paraId="059E5499" w14:textId="3C50FE96" w:rsidR="006B4D47" w:rsidRPr="00DE50C8" w:rsidRDefault="006B4D47" w:rsidP="00305F43">
      <w:pPr>
        <w:pStyle w:val="Heading2"/>
      </w:pPr>
      <w:bookmarkStart w:id="2" w:name="_Hlk139446160"/>
      <w:r w:rsidRPr="00DE50C8">
        <w:t>Digranesvegur 1, Kópavogur– opin leiksvæði</w:t>
      </w:r>
    </w:p>
    <w:p w14:paraId="262015C6" w14:textId="486FF7C0" w:rsidR="006B4D47" w:rsidRPr="00DE50C8" w:rsidRDefault="006B4D47" w:rsidP="006B4D47">
      <w:pPr>
        <w:jc w:val="both"/>
        <w:rPr>
          <w:rFonts w:cs="Calibri Light"/>
          <w:szCs w:val="24"/>
        </w:rPr>
      </w:pPr>
      <w:r w:rsidRPr="00DE50C8">
        <w:rPr>
          <w:rFonts w:cs="Calibri Light"/>
          <w:szCs w:val="24"/>
        </w:rPr>
        <w:t xml:space="preserve">Lögð fram umsókn Friðriks Baldurssonar f.h. Kópavogsbæjar, kt. 700169-3759, dags. 08.06.2023 þar sem sótt er um starfsleyfi fyrir  alls 85 </w:t>
      </w:r>
      <w:r w:rsidRPr="001B5C20">
        <w:rPr>
          <w:rFonts w:cs="Calibri Light"/>
          <w:szCs w:val="24"/>
        </w:rPr>
        <w:t xml:space="preserve"> opin leiksvæði í Kópavogi</w:t>
      </w:r>
      <w:r w:rsidRPr="00DE50C8">
        <w:rPr>
          <w:rFonts w:cs="Calibri Light"/>
          <w:szCs w:val="24"/>
        </w:rPr>
        <w:t xml:space="preserve"> fyrir árið 2023. Ný starfsemi/</w:t>
      </w:r>
      <w:r w:rsidR="00FD2F59">
        <w:rPr>
          <w:rFonts w:cs="Calibri Light"/>
          <w:szCs w:val="24"/>
        </w:rPr>
        <w:t>e</w:t>
      </w:r>
      <w:r w:rsidRPr="00DE50C8">
        <w:rPr>
          <w:rFonts w:cs="Calibri Light"/>
          <w:szCs w:val="24"/>
        </w:rPr>
        <w:t xml:space="preserve">ndurnýjun. </w:t>
      </w:r>
    </w:p>
    <w:bookmarkEnd w:id="2"/>
    <w:p w14:paraId="37F01C81" w14:textId="77777777" w:rsidR="006B4D47" w:rsidRPr="001B5C20" w:rsidRDefault="006B4D47" w:rsidP="006B4D47">
      <w:pPr>
        <w:tabs>
          <w:tab w:val="num" w:pos="860"/>
        </w:tabs>
        <w:jc w:val="both"/>
        <w:rPr>
          <w:rFonts w:cs="Calibri Light"/>
          <w:i/>
          <w:iCs/>
          <w:szCs w:val="24"/>
        </w:rPr>
      </w:pPr>
      <w:r w:rsidRPr="001B5C20">
        <w:rPr>
          <w:rFonts w:cs="Calibri Light"/>
          <w:i/>
          <w:iCs/>
          <w:szCs w:val="24"/>
        </w:rPr>
        <w:t>Með vísun til ákvæða hollustuháttareglugerða er starfsleyfi samþykkt til 12 ára.</w:t>
      </w:r>
    </w:p>
    <w:p w14:paraId="118256F6" w14:textId="77777777" w:rsidR="006B4D47" w:rsidRDefault="006B4D47" w:rsidP="006B4D47">
      <w:pPr>
        <w:tabs>
          <w:tab w:val="num" w:pos="860"/>
        </w:tabs>
        <w:jc w:val="both"/>
        <w:rPr>
          <w:rFonts w:cs="Calibri Light"/>
          <w:szCs w:val="24"/>
        </w:rPr>
      </w:pPr>
    </w:p>
    <w:p w14:paraId="504EC387" w14:textId="28C96198" w:rsidR="006B4D47" w:rsidRPr="001768C9" w:rsidRDefault="006B4D47" w:rsidP="00305F43">
      <w:pPr>
        <w:pStyle w:val="Heading2"/>
      </w:pPr>
      <w:r w:rsidRPr="001768C9">
        <w:lastRenderedPageBreak/>
        <w:t>Hamraborg 4, Kópavogur – veitingastaður</w:t>
      </w:r>
    </w:p>
    <w:p w14:paraId="1209F6FB" w14:textId="7347BE1D" w:rsidR="006B4D47" w:rsidRPr="001768C9" w:rsidRDefault="006B4D47" w:rsidP="001B5C20">
      <w:pPr>
        <w:jc w:val="both"/>
        <w:rPr>
          <w:rFonts w:asciiTheme="majorHAnsi" w:hAnsiTheme="majorHAnsi" w:cstheme="majorHAnsi"/>
        </w:rPr>
      </w:pPr>
      <w:r w:rsidRPr="001768C9">
        <w:rPr>
          <w:rFonts w:asciiTheme="majorHAnsi" w:hAnsiTheme="majorHAnsi" w:cstheme="majorHAnsi"/>
          <w:szCs w:val="24"/>
        </w:rPr>
        <w:t>Lögð fram umsókn Sigrúnar Skaftadóttur f.h. Króníkan 200 ehf., kt. 510523-1990, dags. 14.05.2023, þar sem sótt er um starfsleyfi fyrir  veitingastað í Gerðasafni, Hamraborg 4, Kópavogi. Fasteignanr. F2229937. Ný starfsemi.</w:t>
      </w:r>
      <w:r w:rsidR="001B5C20">
        <w:rPr>
          <w:rFonts w:asciiTheme="majorHAnsi" w:hAnsiTheme="majorHAnsi" w:cstheme="majorHAnsi"/>
          <w:szCs w:val="24"/>
        </w:rPr>
        <w:t xml:space="preserve"> </w:t>
      </w:r>
      <w:r w:rsidRPr="001768C9">
        <w:rPr>
          <w:rFonts w:asciiTheme="majorHAnsi" w:hAnsiTheme="majorHAnsi" w:cstheme="majorHAnsi"/>
        </w:rPr>
        <w:t>Eftirlitsskýrsla dags. 4.7.2023</w:t>
      </w:r>
      <w:r w:rsidR="001B5C20">
        <w:rPr>
          <w:rFonts w:asciiTheme="majorHAnsi" w:hAnsiTheme="majorHAnsi" w:cstheme="majorHAnsi"/>
        </w:rPr>
        <w:t>.</w:t>
      </w:r>
    </w:p>
    <w:p w14:paraId="040ACC12" w14:textId="4444BD05" w:rsidR="006B4D47" w:rsidRPr="001B5C20" w:rsidRDefault="006B4D47" w:rsidP="006B4D47">
      <w:pPr>
        <w:jc w:val="both"/>
        <w:rPr>
          <w:rFonts w:asciiTheme="majorHAnsi" w:hAnsiTheme="majorHAnsi" w:cstheme="majorHAnsi"/>
          <w:i/>
          <w:iCs/>
          <w:szCs w:val="24"/>
        </w:rPr>
      </w:pPr>
      <w:r w:rsidRPr="001B5C20">
        <w:rPr>
          <w:rFonts w:asciiTheme="majorHAnsi" w:hAnsiTheme="majorHAnsi" w:cstheme="majorHAnsi"/>
          <w:i/>
          <w:iCs/>
          <w:szCs w:val="24"/>
        </w:rPr>
        <w:t>Með vísun til ákvæða matvæla- og hollustuháttareglugerðar er samþykkt starfsleyfi til 12 ára.</w:t>
      </w:r>
    </w:p>
    <w:p w14:paraId="2D436FE2" w14:textId="77777777" w:rsidR="006B4D47" w:rsidRPr="00DE50C8" w:rsidRDefault="006B4D47" w:rsidP="006B4D47">
      <w:pPr>
        <w:tabs>
          <w:tab w:val="num" w:pos="860"/>
        </w:tabs>
        <w:jc w:val="both"/>
        <w:rPr>
          <w:rFonts w:cs="Calibri Light"/>
          <w:szCs w:val="24"/>
        </w:rPr>
      </w:pPr>
    </w:p>
    <w:bookmarkEnd w:id="1"/>
    <w:p w14:paraId="0F28046D" w14:textId="33EEBCBF" w:rsidR="006B4D47" w:rsidRPr="00DE50C8" w:rsidRDefault="006B4D47" w:rsidP="00305F43">
      <w:pPr>
        <w:pStyle w:val="Heading2"/>
      </w:pPr>
      <w:r w:rsidRPr="00DE50C8">
        <w:t>Nýbýlavegur 8, Kópavogur – framleiðsla matvæla</w:t>
      </w:r>
    </w:p>
    <w:p w14:paraId="1C3578AB" w14:textId="220274BA" w:rsidR="006B4D47" w:rsidRPr="00DE50C8" w:rsidRDefault="006B4D47" w:rsidP="001B5C20">
      <w:pPr>
        <w:pStyle w:val="BodyText2"/>
        <w:jc w:val="both"/>
        <w:rPr>
          <w:rFonts w:cs="Calibri Light"/>
        </w:rPr>
      </w:pPr>
      <w:r w:rsidRPr="00DE50C8">
        <w:rPr>
          <w:rFonts w:cs="Calibri Light"/>
        </w:rPr>
        <w:t>Lögð fram umsókn Brynjólfs Ómarssonar f.h. Ú3 ehf., kt</w:t>
      </w:r>
      <w:r w:rsidRPr="00DE50C8">
        <w:rPr>
          <w:rFonts w:cs="Calibri Light"/>
          <w:b/>
          <w:bCs/>
        </w:rPr>
        <w:t xml:space="preserve">. </w:t>
      </w:r>
      <w:r w:rsidRPr="00DE50C8">
        <w:rPr>
          <w:rFonts w:cs="Calibri Light"/>
        </w:rPr>
        <w:t xml:space="preserve">520623-0430 dags. 22.06.2023, þar sem sótt er um starfsleyfi fyrir matvælaframleiðslu að Nýbýlavegi 8, Kópavogi. Ný starfsemi. </w:t>
      </w:r>
      <w:r w:rsidR="001B5C20">
        <w:rPr>
          <w:rFonts w:cs="Calibri Light"/>
        </w:rPr>
        <w:t xml:space="preserve"> </w:t>
      </w:r>
      <w:r w:rsidRPr="00DE50C8">
        <w:rPr>
          <w:rFonts w:cs="Calibri Light"/>
        </w:rPr>
        <w:t>Starfsemin fer fram í húsnæði Eldstæðisins. Fasteignanr. 2064397. Eftirlitsskýrsla dags. 05.07.2023.</w:t>
      </w:r>
    </w:p>
    <w:p w14:paraId="4A630359" w14:textId="77777777" w:rsidR="006B4D47" w:rsidRPr="001B5C20" w:rsidRDefault="006B4D47" w:rsidP="006B4D47">
      <w:pPr>
        <w:jc w:val="both"/>
        <w:rPr>
          <w:rFonts w:cs="Calibri Light"/>
          <w:i/>
          <w:iCs/>
          <w:szCs w:val="24"/>
        </w:rPr>
      </w:pPr>
      <w:r w:rsidRPr="001B5C20">
        <w:rPr>
          <w:rFonts w:cs="Calibri Light"/>
          <w:i/>
          <w:iCs/>
          <w:szCs w:val="24"/>
        </w:rPr>
        <w:t>Með vísun til ákvæða matvælareglugerða er starfsleyfi samþykkt til 28.06.2032.</w:t>
      </w:r>
    </w:p>
    <w:p w14:paraId="53845542" w14:textId="77777777" w:rsidR="006B4D47" w:rsidRDefault="006B4D47" w:rsidP="006B4D47">
      <w:pPr>
        <w:jc w:val="both"/>
        <w:rPr>
          <w:rFonts w:asciiTheme="majorHAnsi" w:hAnsiTheme="majorHAnsi" w:cstheme="majorHAnsi"/>
          <w:szCs w:val="24"/>
        </w:rPr>
      </w:pPr>
    </w:p>
    <w:p w14:paraId="16C79C59" w14:textId="08580EBC" w:rsidR="006B4D47" w:rsidRPr="00DE50C8" w:rsidRDefault="006B4D47" w:rsidP="00305F43">
      <w:pPr>
        <w:pStyle w:val="Heading2"/>
      </w:pPr>
      <w:r w:rsidRPr="00DE50C8">
        <w:t>Vesturvör 32b, Kópavogur – snyrtivöruframleiðsla</w:t>
      </w:r>
    </w:p>
    <w:p w14:paraId="74ABE594" w14:textId="06E53FD4" w:rsidR="006B4D47" w:rsidRPr="00DE50C8" w:rsidRDefault="006B4D47" w:rsidP="001B5C20">
      <w:pPr>
        <w:jc w:val="both"/>
        <w:rPr>
          <w:rFonts w:cs="Calibri Light"/>
        </w:rPr>
      </w:pPr>
      <w:r w:rsidRPr="00DE50C8">
        <w:rPr>
          <w:rFonts w:cs="Calibri Light"/>
          <w:szCs w:val="24"/>
        </w:rPr>
        <w:t>Lögð fram umsókn Írisar Óskar Laxdal, f.h. Angan Skincare ehf., kt. 490910-0500, dags. 21.03.2023, þar sem sótt er um starfsleyfis fyrir snyrtivöruframleiðslu að Vesturvör 32b, Kópavogi. Fasteignanr. F2308040.</w:t>
      </w:r>
      <w:r w:rsidR="001B5C20">
        <w:rPr>
          <w:rFonts w:cs="Calibri Light"/>
          <w:szCs w:val="24"/>
        </w:rPr>
        <w:t xml:space="preserve"> </w:t>
      </w:r>
      <w:r w:rsidRPr="00DE50C8">
        <w:rPr>
          <w:rFonts w:cs="Calibri Light"/>
        </w:rPr>
        <w:t>Eftirlitsskýrsla dags. 04.07.2023.</w:t>
      </w:r>
    </w:p>
    <w:p w14:paraId="019346FF" w14:textId="23CE4B16" w:rsidR="006B4D47" w:rsidRPr="00DE50C8" w:rsidRDefault="006B4D47" w:rsidP="006B4D47">
      <w:pPr>
        <w:jc w:val="both"/>
        <w:rPr>
          <w:rFonts w:cs="Calibri Light"/>
          <w:szCs w:val="24"/>
        </w:rPr>
      </w:pPr>
      <w:r w:rsidRPr="00DE50C8">
        <w:rPr>
          <w:rFonts w:cs="Calibri Light"/>
          <w:szCs w:val="24"/>
        </w:rPr>
        <w:t>Bréf sent til byggingafulltrúa dags. 12.04.2023. Jákvætt svar frá byggingafulltrúa dags. 16.06.2023.</w:t>
      </w:r>
    </w:p>
    <w:p w14:paraId="0A176228" w14:textId="77777777" w:rsidR="006B4D47" w:rsidRPr="00DE50C8" w:rsidRDefault="006B4D47" w:rsidP="006B4D47">
      <w:pPr>
        <w:jc w:val="both"/>
        <w:rPr>
          <w:rFonts w:cs="Calibri Light"/>
          <w:szCs w:val="24"/>
        </w:rPr>
      </w:pPr>
      <w:r w:rsidRPr="001B5C20">
        <w:rPr>
          <w:rFonts w:cs="Calibri Light"/>
          <w:i/>
          <w:iCs/>
          <w:szCs w:val="24"/>
        </w:rPr>
        <w:t>Með vísun til ákvæða mengunar- og hollustuháttareglugerða er samþykkt starfsleyfis til 12 ára</w:t>
      </w:r>
      <w:r w:rsidRPr="00DE50C8">
        <w:rPr>
          <w:rFonts w:cs="Calibri Light"/>
          <w:szCs w:val="24"/>
        </w:rPr>
        <w:t>.</w:t>
      </w:r>
    </w:p>
    <w:p w14:paraId="3E1D50E1" w14:textId="77777777" w:rsidR="006B4D47" w:rsidRPr="00DE50C8" w:rsidRDefault="006B4D47" w:rsidP="006B4D47">
      <w:pPr>
        <w:jc w:val="both"/>
        <w:rPr>
          <w:rFonts w:cs="Calibri Light"/>
          <w:szCs w:val="24"/>
        </w:rPr>
      </w:pPr>
    </w:p>
    <w:p w14:paraId="3AA7D232" w14:textId="77777777" w:rsidR="006B4D47" w:rsidRPr="00DE50C8" w:rsidRDefault="006B4D47" w:rsidP="006B4D47">
      <w:pPr>
        <w:pStyle w:val="ListParagraph"/>
        <w:ind w:left="0"/>
        <w:jc w:val="both"/>
        <w:rPr>
          <w:rFonts w:asciiTheme="majorHAnsi" w:hAnsiTheme="majorHAnsi" w:cstheme="majorHAnsi"/>
          <w:b/>
          <w:bCs/>
          <w:szCs w:val="24"/>
        </w:rPr>
      </w:pPr>
    </w:p>
    <w:p w14:paraId="16F301B0" w14:textId="77777777" w:rsidR="006B4D47" w:rsidRPr="00DE50C8" w:rsidRDefault="006B4D47" w:rsidP="006B4D47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DE50C8">
        <w:rPr>
          <w:rFonts w:asciiTheme="majorHAnsi" w:hAnsiTheme="majorHAnsi" w:cstheme="majorHAnsi"/>
          <w:b/>
          <w:bCs/>
          <w:szCs w:val="24"/>
        </w:rPr>
        <w:t>Umsagnir sem borist hafa heilbrigðiseftirlitinu og heilbrigðisfulltrúum er falið að afgreiða í samræmi við 6. gr. samþykktra nr.195/2022 um heilbrigðiseftirlit fyrir Garðabæ, Hafnarfjörð, Kópavog, Mosfellsbæ og Seltjarnarnes.</w:t>
      </w:r>
    </w:p>
    <w:p w14:paraId="03946FE5" w14:textId="77777777" w:rsidR="006B4D47" w:rsidRPr="00DE50C8" w:rsidRDefault="006B4D47" w:rsidP="006B4D47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70954515" w14:textId="61A642BD" w:rsidR="006B4D47" w:rsidRPr="00DE50C8" w:rsidRDefault="006B4D47" w:rsidP="00305F43">
      <w:pPr>
        <w:pStyle w:val="Heading2"/>
        <w:rPr>
          <w:b/>
          <w:bCs/>
        </w:rPr>
      </w:pPr>
      <w:r w:rsidRPr="00DE50C8">
        <w:t xml:space="preserve">Breiðabólstaður, Garðabær – rekstrarleyfi </w:t>
      </w:r>
    </w:p>
    <w:p w14:paraId="29882CDE" w14:textId="77777777" w:rsidR="006B4D47" w:rsidRPr="00DE50C8" w:rsidRDefault="006B4D47" w:rsidP="006B4D47">
      <w:pPr>
        <w:pStyle w:val="BodyText2"/>
        <w:jc w:val="both"/>
        <w:rPr>
          <w:rFonts w:asciiTheme="majorHAnsi" w:hAnsiTheme="majorHAnsi" w:cstheme="majorHAnsi"/>
        </w:rPr>
      </w:pPr>
      <w:r w:rsidRPr="00DE50C8">
        <w:rPr>
          <w:rFonts w:asciiTheme="majorHAnsi" w:hAnsiTheme="majorHAnsi" w:cstheme="majorHAnsi"/>
        </w:rPr>
        <w:t>Lagt fram bréf sýslumannsins á höfuðborgarsvæðinu dags. 15.05.2023  þar sem óskað er umsagnar á umsókn f.h. Breiðabólstaðir ehf., kt. 710822-2390, þar sem sótt er um rekstrarleyfi fyrir gististað í fl. ll G Íbúðir í fl.ll að Breiðabólstað, Garðabæ., fnr.F223-0300</w:t>
      </w:r>
    </w:p>
    <w:p w14:paraId="682E0C66" w14:textId="77777777" w:rsidR="006B4D47" w:rsidRPr="005F09C7" w:rsidRDefault="006B4D47" w:rsidP="00F65B54">
      <w:pPr>
        <w:pStyle w:val="BodyText2"/>
        <w:rPr>
          <w:rFonts w:asciiTheme="majorHAnsi" w:hAnsiTheme="majorHAnsi" w:cstheme="majorHAnsi"/>
          <w:i/>
          <w:iCs/>
        </w:rPr>
      </w:pPr>
      <w:r w:rsidRPr="005F09C7">
        <w:rPr>
          <w:rFonts w:asciiTheme="majorHAnsi" w:hAnsiTheme="majorHAnsi" w:cstheme="majorHAnsi"/>
          <w:i/>
          <w:iCs/>
        </w:rPr>
        <w:t>Neikvæð umsögn með vísun til þess að starfsleyfi er ekki til staðar.</w:t>
      </w:r>
    </w:p>
    <w:p w14:paraId="499E9765" w14:textId="77777777" w:rsidR="006B4D47" w:rsidRPr="00DE50C8" w:rsidRDefault="006B4D47" w:rsidP="006B4D47">
      <w:pPr>
        <w:pStyle w:val="BodyText2"/>
        <w:ind w:left="2832" w:firstLine="708"/>
        <w:jc w:val="both"/>
        <w:rPr>
          <w:rFonts w:asciiTheme="majorHAnsi" w:hAnsiTheme="majorHAnsi" w:cstheme="majorHAnsi"/>
          <w:b/>
        </w:rPr>
      </w:pPr>
    </w:p>
    <w:p w14:paraId="6422DE92" w14:textId="4DF125B5" w:rsidR="006B4D47" w:rsidRPr="00DE50C8" w:rsidRDefault="006B4D47" w:rsidP="00305F43">
      <w:pPr>
        <w:pStyle w:val="Heading2"/>
      </w:pPr>
      <w:r w:rsidRPr="00DE50C8">
        <w:t>Urðarhvarf 4, Kópavogi – rekstrarleyfi</w:t>
      </w:r>
    </w:p>
    <w:p w14:paraId="28C181EC" w14:textId="77777777" w:rsidR="006B4D47" w:rsidRPr="00DE50C8" w:rsidRDefault="006B4D47" w:rsidP="00305F43">
      <w:pPr>
        <w:pStyle w:val="Heading2"/>
        <w:numPr>
          <w:ilvl w:val="0"/>
          <w:numId w:val="0"/>
        </w:numPr>
      </w:pPr>
      <w:r w:rsidRPr="00DE50C8">
        <w:t>Lagt fram bréf sýslumannsins á höfuðborgarsvæðinu dags. 26.05.2023  þar sem óskað er umsagnar á umsókn Aegina ehf., kt. 681013-0830, þar sem sótt er um rekstrarleyfi fyrir gististað í fl. ll -B Stærri gistiheimili í fl.ll að Urðarhvarfi 4, Kópavogi., fnr.F2311654.</w:t>
      </w:r>
    </w:p>
    <w:p w14:paraId="57527E42" w14:textId="77777777" w:rsidR="009D7519" w:rsidRPr="005F09C7" w:rsidRDefault="009D7519" w:rsidP="009D7519">
      <w:pPr>
        <w:pStyle w:val="BodyText2"/>
        <w:rPr>
          <w:rFonts w:asciiTheme="majorHAnsi" w:hAnsiTheme="majorHAnsi" w:cstheme="majorHAnsi"/>
          <w:i/>
          <w:iCs/>
        </w:rPr>
      </w:pPr>
      <w:r w:rsidRPr="005F09C7">
        <w:rPr>
          <w:rFonts w:asciiTheme="majorHAnsi" w:hAnsiTheme="majorHAnsi" w:cstheme="majorHAnsi"/>
          <w:i/>
          <w:iCs/>
        </w:rPr>
        <w:t>Neikvæð umsögn með vísun til þess að starfsleyfi er ekki til staðar.</w:t>
      </w:r>
    </w:p>
    <w:p w14:paraId="4D9F230C" w14:textId="77777777" w:rsidR="006B4D47" w:rsidRDefault="006B4D47" w:rsidP="006B4D47">
      <w:pPr>
        <w:jc w:val="both"/>
        <w:rPr>
          <w:rFonts w:asciiTheme="minorHAnsi" w:hAnsiTheme="minorHAnsi" w:cstheme="minorHAnsi"/>
          <w:szCs w:val="24"/>
        </w:rPr>
      </w:pPr>
    </w:p>
    <w:p w14:paraId="51368657" w14:textId="77777777" w:rsidR="00797BA6" w:rsidRDefault="00797BA6" w:rsidP="00797BA6">
      <w:pPr>
        <w:jc w:val="both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Upplýsingar um staðfestingu á skráningarskyldum atvinnurekstri </w:t>
      </w:r>
      <w:r w:rsidRPr="003440FD">
        <w:rPr>
          <w:rFonts w:asciiTheme="majorHAnsi" w:hAnsiTheme="majorHAnsi" w:cstheme="majorHAnsi"/>
          <w:b/>
          <w:bCs/>
          <w:szCs w:val="24"/>
        </w:rPr>
        <w:t>í samræmi við 6. gr. samþykkta nr.195/2022 um heilbrigðiseftirlit fyrir Garðabæ, Hafnarfjörð, Kópavog, Mosfellsbæ og Seltjarnarnes, en þar er framkvæmdastjóra falinn útgáfa starfsleyfi með vísan til 48. gr. laga nr.7/1998.</w:t>
      </w:r>
    </w:p>
    <w:p w14:paraId="263371F4" w14:textId="77777777" w:rsidR="006B4D47" w:rsidRDefault="006B4D47" w:rsidP="006B4D47">
      <w:pPr>
        <w:jc w:val="both"/>
        <w:rPr>
          <w:rFonts w:cs="Calibri Light"/>
          <w:b/>
          <w:bCs/>
          <w:szCs w:val="24"/>
        </w:rPr>
      </w:pPr>
    </w:p>
    <w:p w14:paraId="1EA766D9" w14:textId="61868F92" w:rsidR="006B4D47" w:rsidRPr="00DE50C8" w:rsidRDefault="006B4D47" w:rsidP="00305F43">
      <w:pPr>
        <w:pStyle w:val="Heading2"/>
      </w:pPr>
      <w:r w:rsidRPr="00DE50C8">
        <w:lastRenderedPageBreak/>
        <w:t xml:space="preserve">Bjarkarholt 17-29, Mosfellsbær – niðurrif </w:t>
      </w:r>
    </w:p>
    <w:p w14:paraId="753C57B8" w14:textId="4F73C9B6" w:rsidR="006B4D47" w:rsidRPr="00DE50C8" w:rsidRDefault="006B4D47" w:rsidP="005F09C7">
      <w:pPr>
        <w:jc w:val="both"/>
        <w:rPr>
          <w:rFonts w:asciiTheme="majorHAnsi" w:hAnsiTheme="majorHAnsi" w:cstheme="majorHAnsi"/>
        </w:rPr>
      </w:pPr>
      <w:r w:rsidRPr="00DE50C8">
        <w:rPr>
          <w:rFonts w:asciiTheme="majorHAnsi" w:hAnsiTheme="majorHAnsi" w:cstheme="majorHAnsi"/>
          <w:szCs w:val="24"/>
        </w:rPr>
        <w:t>Lögð fram umsókn Hauks Ægis Jóhannessonar, f.h. FA01 ehf., kt. 630421-1280, dags. 27.06.2023, þar sem sótt er um skráningu fyrir niðurrifi mannvirkja að Bjarkarholti 17-29, Mosfellsbæ. Fasteignanr.F2255004. Ný starfsemi.</w:t>
      </w:r>
      <w:r w:rsidR="005F09C7">
        <w:rPr>
          <w:rFonts w:asciiTheme="majorHAnsi" w:hAnsiTheme="majorHAnsi" w:cstheme="majorHAnsi"/>
          <w:szCs w:val="24"/>
        </w:rPr>
        <w:t xml:space="preserve"> </w:t>
      </w:r>
      <w:r w:rsidRPr="00DE50C8">
        <w:rPr>
          <w:rFonts w:asciiTheme="majorHAnsi" w:hAnsiTheme="majorHAnsi" w:cstheme="majorHAnsi"/>
        </w:rPr>
        <w:t>Eftirlitsskýrsla dags. 04.07.2023</w:t>
      </w:r>
    </w:p>
    <w:p w14:paraId="26FE1BFD" w14:textId="77777777" w:rsidR="006B4D47" w:rsidRPr="005F09C7" w:rsidRDefault="006B4D47" w:rsidP="006B4D47">
      <w:pPr>
        <w:jc w:val="both"/>
        <w:rPr>
          <w:rFonts w:asciiTheme="majorHAnsi" w:hAnsiTheme="majorHAnsi" w:cstheme="majorHAnsi"/>
          <w:i/>
          <w:iCs/>
          <w:szCs w:val="24"/>
        </w:rPr>
      </w:pPr>
      <w:r w:rsidRPr="005F09C7">
        <w:rPr>
          <w:rFonts w:asciiTheme="majorHAnsi" w:hAnsiTheme="majorHAnsi" w:cstheme="majorHAnsi"/>
          <w:i/>
          <w:iCs/>
          <w:szCs w:val="24"/>
        </w:rPr>
        <w:t>Með vísun til ákvæða mengunarvarnareglugerða er skráning staðfest.</w:t>
      </w:r>
    </w:p>
    <w:p w14:paraId="6B125AB6" w14:textId="77777777" w:rsidR="006B4D47" w:rsidRDefault="006B4D47" w:rsidP="006B4D47">
      <w:pPr>
        <w:jc w:val="both"/>
      </w:pPr>
    </w:p>
    <w:p w14:paraId="18FF71F1" w14:textId="7D0B6058" w:rsidR="00E73B4A" w:rsidRDefault="00E73B4A" w:rsidP="00E73B4A">
      <w:pPr>
        <w:jc w:val="both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Tóbaksleyfi</w:t>
      </w:r>
      <w:r w:rsidRPr="003440FD">
        <w:rPr>
          <w:rFonts w:asciiTheme="majorHAnsi" w:hAnsiTheme="majorHAnsi" w:cstheme="majorHAnsi"/>
          <w:b/>
          <w:bCs/>
          <w:szCs w:val="24"/>
        </w:rPr>
        <w:t xml:space="preserve"> afgreidd í samræmi við 6. gr. samþykkta nr.195/2022 um heilbrigðiseftirlit fyrir Garðabæ, Hafnarfjörð, Kópavog, Mosfellsbæ og Seltjarnarnes, en þar er framkvæmdastjóra falinn útgáfa starfsleyfi með vísan til 48. gr. laga nr.7/1998.</w:t>
      </w:r>
    </w:p>
    <w:p w14:paraId="352D483B" w14:textId="77777777" w:rsidR="006B4D47" w:rsidRDefault="006B4D47" w:rsidP="006B4D47">
      <w:pPr>
        <w:jc w:val="both"/>
        <w:rPr>
          <w:b/>
          <w:bCs/>
        </w:rPr>
      </w:pPr>
    </w:p>
    <w:p w14:paraId="2538C0A0" w14:textId="446BF783" w:rsidR="006B4D47" w:rsidRPr="00DE50C8" w:rsidRDefault="006B4D47" w:rsidP="00305F43">
      <w:pPr>
        <w:pStyle w:val="Heading2"/>
      </w:pPr>
      <w:r w:rsidRPr="00DE50C8">
        <w:t>Breiðamýri, Garðabæ – sjoppa, veitingastaðu</w:t>
      </w:r>
      <w:r w:rsidR="005F09C7">
        <w:t>r</w:t>
      </w:r>
    </w:p>
    <w:p w14:paraId="489BBCCE" w14:textId="32A0E6BF" w:rsidR="006B4D47" w:rsidRPr="00DE50C8" w:rsidRDefault="006B4D47" w:rsidP="006B4D47">
      <w:pPr>
        <w:jc w:val="both"/>
        <w:rPr>
          <w:rFonts w:cs="Calibri Light"/>
          <w:szCs w:val="24"/>
        </w:rPr>
      </w:pPr>
      <w:r w:rsidRPr="00DE50C8">
        <w:rPr>
          <w:rFonts w:cs="Calibri Light"/>
          <w:szCs w:val="24"/>
        </w:rPr>
        <w:t>Lögð fram umsókn fyrir HS68 Vietfood ehf., kt. 520506-1950, dags. 27.06.2023 þar sem sótt er um  tóbaksleyfi fyrir Bitakot að Breiðumýri  Álftanesi.</w:t>
      </w:r>
      <w:r w:rsidR="005F09C7">
        <w:rPr>
          <w:rFonts w:cs="Calibri Light"/>
          <w:szCs w:val="24"/>
        </w:rPr>
        <w:t xml:space="preserve"> </w:t>
      </w:r>
      <w:r w:rsidRPr="00DE50C8">
        <w:rPr>
          <w:rFonts w:cs="Calibri Light"/>
          <w:szCs w:val="24"/>
        </w:rPr>
        <w:t>Eftirlitsskýrsla dags. 29.6.2023</w:t>
      </w:r>
    </w:p>
    <w:p w14:paraId="19A71743" w14:textId="77777777" w:rsidR="006B4D47" w:rsidRPr="00321B30" w:rsidRDefault="006B4D47" w:rsidP="006B4D47">
      <w:pPr>
        <w:jc w:val="both"/>
        <w:rPr>
          <w:rFonts w:cs="Calibri Light"/>
          <w:i/>
          <w:szCs w:val="24"/>
        </w:rPr>
      </w:pPr>
      <w:r w:rsidRPr="00321B30">
        <w:rPr>
          <w:rFonts w:cs="Calibri Light"/>
          <w:i/>
          <w:szCs w:val="24"/>
        </w:rPr>
        <w:t>Leyfisveiting staðfest.</w:t>
      </w:r>
    </w:p>
    <w:p w14:paraId="3A341273" w14:textId="77777777" w:rsidR="006B4D47" w:rsidRDefault="006B4D47" w:rsidP="006B4D47">
      <w:pPr>
        <w:jc w:val="both"/>
        <w:rPr>
          <w:b/>
          <w:bCs/>
        </w:rPr>
      </w:pPr>
    </w:p>
    <w:p w14:paraId="6F653FA5" w14:textId="387C0F93" w:rsidR="00187761" w:rsidRPr="00C93A1E" w:rsidRDefault="00187761" w:rsidP="00187761">
      <w:pPr>
        <w:jc w:val="center"/>
        <w:rPr>
          <w:rFonts w:asciiTheme="majorHAnsi" w:hAnsiTheme="majorHAnsi" w:cstheme="majorBidi"/>
          <w:b/>
          <w:sz w:val="32"/>
          <w:szCs w:val="32"/>
        </w:rPr>
      </w:pPr>
      <w:r w:rsidRPr="00C93A1E">
        <w:rPr>
          <w:rFonts w:asciiTheme="majorHAnsi" w:hAnsiTheme="majorHAnsi" w:cstheme="majorBidi"/>
          <w:b/>
          <w:sz w:val="32"/>
          <w:szCs w:val="32"/>
        </w:rPr>
        <w:t>Afgreiðslufundir heilbrigðiseftirlits dags. 12.07. 2023.</w:t>
      </w:r>
    </w:p>
    <w:p w14:paraId="1A478984" w14:textId="77777777" w:rsidR="00187761" w:rsidRDefault="00187761" w:rsidP="00187761">
      <w:pPr>
        <w:jc w:val="center"/>
        <w:rPr>
          <w:rFonts w:asciiTheme="majorHAnsi" w:hAnsiTheme="majorHAnsi" w:cstheme="majorBidi"/>
          <w:b/>
          <w:sz w:val="36"/>
          <w:szCs w:val="36"/>
        </w:rPr>
      </w:pPr>
    </w:p>
    <w:p w14:paraId="45734812" w14:textId="77777777" w:rsidR="00187761" w:rsidRDefault="00187761" w:rsidP="00187761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3440FD">
        <w:rPr>
          <w:rFonts w:asciiTheme="majorHAnsi" w:hAnsiTheme="majorHAnsi" w:cstheme="majorHAnsi"/>
          <w:b/>
          <w:bCs/>
          <w:szCs w:val="24"/>
        </w:rPr>
        <w:t>Starfsleyfi afgreidd í samræmi við 6. gr. samþykkta nr.195/2022 um heilbrigðiseftirlit fyrir Garðabæ, Hafnarfjörð, Kópavog, Mosfellsbæ og Seltjarnarnes, en þar er framkvæmdastjóra falinn útgáfa starfsleyfi með vísan til 48. gr. laga nr.7/1998.</w:t>
      </w:r>
    </w:p>
    <w:p w14:paraId="72A0C070" w14:textId="77777777" w:rsidR="00187761" w:rsidRDefault="00187761" w:rsidP="00187761">
      <w:pPr>
        <w:rPr>
          <w:rFonts w:asciiTheme="majorHAnsi" w:hAnsiTheme="majorHAnsi" w:cstheme="majorHAnsi"/>
          <w:szCs w:val="28"/>
        </w:rPr>
      </w:pPr>
    </w:p>
    <w:p w14:paraId="1C038A17" w14:textId="77777777" w:rsidR="00187761" w:rsidRPr="00CF5FD3" w:rsidRDefault="00187761" w:rsidP="00305F43">
      <w:pPr>
        <w:pStyle w:val="Heading2"/>
      </w:pPr>
      <w:r w:rsidRPr="00CF5FD3">
        <w:t>Engihjalli 8, Kópavogur – matvælaframleiðsla</w:t>
      </w:r>
    </w:p>
    <w:p w14:paraId="4ED56281" w14:textId="77777777" w:rsidR="00187761" w:rsidRPr="00BC4719" w:rsidRDefault="00187761" w:rsidP="00187761">
      <w:pPr>
        <w:jc w:val="both"/>
        <w:rPr>
          <w:rFonts w:asciiTheme="majorHAnsi" w:hAnsiTheme="majorHAnsi" w:cstheme="majorHAnsi"/>
          <w:szCs w:val="24"/>
        </w:rPr>
      </w:pPr>
      <w:r w:rsidRPr="00BC4719">
        <w:rPr>
          <w:rFonts w:asciiTheme="majorHAnsi" w:hAnsiTheme="majorHAnsi" w:cstheme="majorHAnsi"/>
          <w:szCs w:val="24"/>
        </w:rPr>
        <w:t>Lögð fram umsókn Samuel Perrella, f.h. Loki Foods ehf., kt. 610322-0340, dags. 05.03.2023, þar sem sótt er um leyfi til framleiðslu og pökkunar á matvælum að Engihjalla 8, Kópavogi. Fasteignanr. F2247004. Ný starfsemi.</w:t>
      </w:r>
      <w:r>
        <w:rPr>
          <w:rFonts w:asciiTheme="majorHAnsi" w:hAnsiTheme="majorHAnsi" w:cstheme="majorHAnsi"/>
          <w:szCs w:val="24"/>
        </w:rPr>
        <w:t xml:space="preserve"> </w:t>
      </w:r>
      <w:r w:rsidRPr="00BC4719">
        <w:rPr>
          <w:rFonts w:asciiTheme="majorHAnsi" w:hAnsiTheme="majorHAnsi" w:cstheme="majorHAnsi"/>
          <w:szCs w:val="24"/>
        </w:rPr>
        <w:t>Eftirlitsskýrsla dags. 07.07.2023.</w:t>
      </w:r>
    </w:p>
    <w:p w14:paraId="6B30DA02" w14:textId="77777777" w:rsidR="00187761" w:rsidRPr="00BC4719" w:rsidRDefault="00187761" w:rsidP="00187761">
      <w:pPr>
        <w:jc w:val="both"/>
        <w:rPr>
          <w:rFonts w:asciiTheme="majorHAnsi" w:hAnsiTheme="majorHAnsi" w:cstheme="majorHAnsi"/>
          <w:szCs w:val="24"/>
        </w:rPr>
      </w:pPr>
      <w:r w:rsidRPr="00BC4719">
        <w:rPr>
          <w:rFonts w:asciiTheme="majorHAnsi" w:hAnsiTheme="majorHAnsi" w:cstheme="majorHAnsi"/>
          <w:szCs w:val="24"/>
        </w:rPr>
        <w:t>Bréf sent byggingafulltrúa dags. 29.03.2023 ítrekað 26.06.2023. Jákvætt svar byggingafulltrúa dags.11.07.2023.</w:t>
      </w:r>
    </w:p>
    <w:p w14:paraId="4C287530" w14:textId="77777777" w:rsidR="00187761" w:rsidRPr="00BA0404" w:rsidRDefault="00187761" w:rsidP="00187761">
      <w:pPr>
        <w:jc w:val="both"/>
        <w:rPr>
          <w:rFonts w:asciiTheme="majorHAnsi" w:hAnsiTheme="majorHAnsi" w:cstheme="majorHAnsi"/>
          <w:i/>
          <w:iCs/>
          <w:szCs w:val="24"/>
        </w:rPr>
      </w:pPr>
      <w:r w:rsidRPr="00BA0404">
        <w:rPr>
          <w:rFonts w:asciiTheme="majorHAnsi" w:hAnsiTheme="majorHAnsi" w:cstheme="majorHAnsi"/>
          <w:i/>
          <w:iCs/>
          <w:szCs w:val="24"/>
        </w:rPr>
        <w:t xml:space="preserve">Með vísun til ákvæða matvæla- og hollustuháttareglugerðar </w:t>
      </w:r>
      <w:r>
        <w:rPr>
          <w:rFonts w:asciiTheme="majorHAnsi" w:hAnsiTheme="majorHAnsi" w:cstheme="majorHAnsi"/>
          <w:i/>
          <w:iCs/>
          <w:szCs w:val="24"/>
        </w:rPr>
        <w:t>er starfleyfi samþykkt</w:t>
      </w:r>
      <w:r w:rsidRPr="00BA0404">
        <w:rPr>
          <w:rFonts w:asciiTheme="majorHAnsi" w:hAnsiTheme="majorHAnsi" w:cstheme="majorHAnsi"/>
          <w:i/>
          <w:iCs/>
          <w:szCs w:val="24"/>
        </w:rPr>
        <w:t xml:space="preserve"> til 12 ára.</w:t>
      </w:r>
    </w:p>
    <w:p w14:paraId="47249305" w14:textId="77777777" w:rsidR="00187761" w:rsidRPr="00DE50C8" w:rsidRDefault="00187761" w:rsidP="00187761">
      <w:pPr>
        <w:rPr>
          <w:rFonts w:asciiTheme="majorHAnsi" w:hAnsiTheme="majorHAnsi" w:cstheme="majorHAnsi"/>
          <w:szCs w:val="24"/>
        </w:rPr>
      </w:pPr>
    </w:p>
    <w:p w14:paraId="612905D3" w14:textId="77777777" w:rsidR="00187761" w:rsidRPr="00DE50C8" w:rsidRDefault="00187761" w:rsidP="00187761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DE50C8">
        <w:rPr>
          <w:rFonts w:asciiTheme="majorHAnsi" w:hAnsiTheme="majorHAnsi" w:cstheme="majorHAnsi"/>
          <w:b/>
          <w:bCs/>
          <w:szCs w:val="24"/>
        </w:rPr>
        <w:t>Umsagnir sem borist hafa heilbrigðiseftirlitinu og heilbrigðisfulltrúum er falið að afgreiða í samræmi við 6. gr. samþykktra nr.195/2022 um heilbrigðiseftirlit fyrir Garðabæ, Hafnarfjörð, Kópavog, Mosfellsbæ og Seltjarnarnes.</w:t>
      </w:r>
    </w:p>
    <w:p w14:paraId="7DD155C7" w14:textId="77777777" w:rsidR="00187761" w:rsidRPr="00DE50C8" w:rsidRDefault="00187761" w:rsidP="00187761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62D4A33C" w14:textId="7F6E1866" w:rsidR="00187761" w:rsidRPr="00132AFA" w:rsidRDefault="00187761" w:rsidP="00305F43">
      <w:pPr>
        <w:pStyle w:val="Heading2"/>
        <w:rPr>
          <w:b/>
          <w:bCs/>
        </w:rPr>
      </w:pPr>
      <w:r w:rsidRPr="00132AFA">
        <w:t>Austurgata 22, Hafnarfjörður – rekstrarleyfi</w:t>
      </w:r>
    </w:p>
    <w:p w14:paraId="12871D06" w14:textId="77777777" w:rsidR="00187761" w:rsidRPr="00132AFA" w:rsidRDefault="00187761" w:rsidP="00187761">
      <w:pPr>
        <w:pStyle w:val="BodyText2"/>
        <w:jc w:val="both"/>
        <w:rPr>
          <w:rFonts w:asciiTheme="majorHAnsi" w:hAnsiTheme="majorHAnsi" w:cstheme="majorHAnsi"/>
        </w:rPr>
      </w:pPr>
      <w:r w:rsidRPr="00132AFA">
        <w:rPr>
          <w:rFonts w:asciiTheme="majorHAnsi" w:hAnsiTheme="majorHAnsi" w:cstheme="majorHAnsi"/>
        </w:rPr>
        <w:t>Lagt fram bréf sýslumannsins á höfuðborgarsvæðinu dags. 06.07.2023  þar sem óskað er umsagnar á umsókn Silju Þórðardóttur, kt. 101182-5259, þar sem sótt er um rekstrarleyfi fyrir gististað í fl. ll C</w:t>
      </w:r>
      <w:r>
        <w:rPr>
          <w:rFonts w:asciiTheme="majorHAnsi" w:hAnsiTheme="majorHAnsi" w:cstheme="majorHAnsi"/>
        </w:rPr>
        <w:t>,</w:t>
      </w:r>
      <w:r w:rsidRPr="00132AF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</w:t>
      </w:r>
      <w:r w:rsidRPr="00132AFA">
        <w:rPr>
          <w:rFonts w:asciiTheme="majorHAnsi" w:hAnsiTheme="majorHAnsi" w:cstheme="majorHAnsi"/>
        </w:rPr>
        <w:t>inna gistiheimili að Austurgötu 22, Hafnarfirði. fnr.F2357244</w:t>
      </w:r>
      <w:r>
        <w:rPr>
          <w:rFonts w:asciiTheme="majorHAnsi" w:hAnsiTheme="majorHAnsi" w:cstheme="majorHAnsi"/>
        </w:rPr>
        <w:t xml:space="preserve">. </w:t>
      </w:r>
      <w:r w:rsidRPr="00132AFA">
        <w:rPr>
          <w:rFonts w:asciiTheme="majorHAnsi" w:hAnsiTheme="majorHAnsi" w:cstheme="majorHAnsi"/>
        </w:rPr>
        <w:t>Eftirlitsskýrsla dags. 11.10.2022</w:t>
      </w:r>
      <w:r>
        <w:rPr>
          <w:rFonts w:asciiTheme="majorHAnsi" w:hAnsiTheme="majorHAnsi" w:cstheme="majorHAnsi"/>
        </w:rPr>
        <w:t>.</w:t>
      </w:r>
    </w:p>
    <w:p w14:paraId="64713C0E" w14:textId="77777777" w:rsidR="00187761" w:rsidRPr="00132AFA" w:rsidRDefault="00187761" w:rsidP="00187761">
      <w:pPr>
        <w:pStyle w:val="BodyText2"/>
        <w:rPr>
          <w:rFonts w:asciiTheme="majorHAnsi" w:hAnsiTheme="majorHAnsi" w:cstheme="majorHAnsi"/>
          <w:i/>
          <w:iCs/>
        </w:rPr>
      </w:pPr>
      <w:r w:rsidRPr="00132AFA">
        <w:rPr>
          <w:rFonts w:asciiTheme="majorHAnsi" w:hAnsiTheme="majorHAnsi" w:cstheme="majorHAnsi"/>
          <w:i/>
          <w:iCs/>
        </w:rPr>
        <w:t>Jákvæð umsögn með vísun til starfsleyfi dags. 12.10.2022</w:t>
      </w:r>
    </w:p>
    <w:p w14:paraId="1C5B2348" w14:textId="77777777" w:rsidR="00187761" w:rsidRDefault="00187761" w:rsidP="006B4D47">
      <w:pPr>
        <w:jc w:val="both"/>
        <w:rPr>
          <w:b/>
          <w:bCs/>
        </w:rPr>
      </w:pPr>
    </w:p>
    <w:p w14:paraId="55FBFB88" w14:textId="77777777" w:rsidR="00D715D9" w:rsidRDefault="00D715D9" w:rsidP="00014257">
      <w:pPr>
        <w:jc w:val="center"/>
        <w:rPr>
          <w:rFonts w:asciiTheme="majorHAnsi" w:hAnsiTheme="majorHAnsi" w:cstheme="majorBidi"/>
          <w:b/>
          <w:sz w:val="32"/>
          <w:szCs w:val="32"/>
        </w:rPr>
      </w:pPr>
    </w:p>
    <w:p w14:paraId="37D445F6" w14:textId="1993CBBE" w:rsidR="00014257" w:rsidRPr="00C93A1E" w:rsidRDefault="00014257" w:rsidP="00014257">
      <w:pPr>
        <w:jc w:val="center"/>
        <w:rPr>
          <w:rFonts w:asciiTheme="majorHAnsi" w:hAnsiTheme="majorHAnsi" w:cstheme="majorBidi"/>
          <w:b/>
          <w:sz w:val="32"/>
          <w:szCs w:val="32"/>
        </w:rPr>
      </w:pPr>
      <w:r w:rsidRPr="00C93A1E">
        <w:rPr>
          <w:rFonts w:asciiTheme="majorHAnsi" w:hAnsiTheme="majorHAnsi" w:cstheme="majorBidi"/>
          <w:b/>
          <w:sz w:val="32"/>
          <w:szCs w:val="32"/>
        </w:rPr>
        <w:lastRenderedPageBreak/>
        <w:t>Afgreiðslufundir heilbrigðiseftirlits dags. 19.07. 2023.</w:t>
      </w:r>
    </w:p>
    <w:p w14:paraId="658CC7E8" w14:textId="77777777" w:rsidR="00014257" w:rsidRDefault="00014257" w:rsidP="00014257">
      <w:pPr>
        <w:jc w:val="center"/>
        <w:rPr>
          <w:rFonts w:asciiTheme="majorHAnsi" w:hAnsiTheme="majorHAnsi" w:cstheme="majorBidi"/>
          <w:b/>
          <w:sz w:val="36"/>
          <w:szCs w:val="36"/>
        </w:rPr>
      </w:pPr>
    </w:p>
    <w:p w14:paraId="64DDEB71" w14:textId="77777777" w:rsidR="00014257" w:rsidRDefault="00014257" w:rsidP="00014257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3440FD">
        <w:rPr>
          <w:rFonts w:asciiTheme="majorHAnsi" w:hAnsiTheme="majorHAnsi" w:cstheme="majorHAnsi"/>
          <w:b/>
          <w:bCs/>
          <w:szCs w:val="24"/>
        </w:rPr>
        <w:t>Starfsleyfi afgreidd í samræmi við 6. gr. samþykkta nr.195/2022 um heilbrigðiseftirlit fyrir Garðabæ, Hafnarfjörð, Kópavog, Mosfellsbæ og Seltjarnarnes, en þar er framkvæmdastjóra falinn útgáfa starfsleyfi með vísan til 48. gr. laga nr.7/1998.</w:t>
      </w:r>
    </w:p>
    <w:p w14:paraId="309E37ED" w14:textId="77777777" w:rsidR="00014257" w:rsidRDefault="00014257" w:rsidP="00014257">
      <w:pPr>
        <w:rPr>
          <w:rFonts w:asciiTheme="majorHAnsi" w:hAnsiTheme="majorHAnsi" w:cstheme="majorHAnsi"/>
          <w:szCs w:val="28"/>
        </w:rPr>
      </w:pPr>
    </w:p>
    <w:p w14:paraId="40D44BD3" w14:textId="03BD9292" w:rsidR="00014257" w:rsidRPr="006E7999" w:rsidRDefault="00014257" w:rsidP="00305F43">
      <w:pPr>
        <w:pStyle w:val="Heading2"/>
      </w:pPr>
      <w:r w:rsidRPr="006E7999">
        <w:t xml:space="preserve">Hlíðasmári 6, Kópavogur – dreifing matvæla </w:t>
      </w:r>
    </w:p>
    <w:p w14:paraId="2B6DB77E" w14:textId="77777777" w:rsidR="00014257" w:rsidRPr="006E7999" w:rsidRDefault="00014257" w:rsidP="00014257">
      <w:pPr>
        <w:pStyle w:val="ListParagraph"/>
        <w:ind w:left="0"/>
        <w:jc w:val="both"/>
        <w:rPr>
          <w:rFonts w:asciiTheme="majorHAnsi" w:hAnsiTheme="majorHAnsi" w:cstheme="majorHAnsi"/>
          <w:szCs w:val="24"/>
        </w:rPr>
      </w:pPr>
      <w:r w:rsidRPr="006E7999">
        <w:rPr>
          <w:rFonts w:asciiTheme="majorHAnsi" w:hAnsiTheme="majorHAnsi" w:cstheme="majorHAnsi"/>
          <w:szCs w:val="24"/>
        </w:rPr>
        <w:t>Lögð fram umsókn Sveinbjargar Jónsdóttur f.h. Fors ehf., kt. 530608-0260, dags. 17.07.2023, þar sem sótt er um um starfsleyfi fyrir dreifingu matvæla í netverslun frá Hlíðasmára 6. Vörugeymsla, Gorilla vöruhús. Ný starfsemi.</w:t>
      </w:r>
      <w:r>
        <w:rPr>
          <w:rFonts w:asciiTheme="majorHAnsi" w:hAnsiTheme="majorHAnsi" w:cstheme="majorHAnsi"/>
          <w:szCs w:val="24"/>
        </w:rPr>
        <w:t xml:space="preserve"> </w:t>
      </w:r>
      <w:r w:rsidRPr="006E7999">
        <w:rPr>
          <w:rFonts w:asciiTheme="majorHAnsi" w:hAnsiTheme="majorHAnsi" w:cstheme="majorHAnsi"/>
          <w:szCs w:val="24"/>
        </w:rPr>
        <w:t>Eftirlitsskýrsla dags. 19.07.2023.</w:t>
      </w:r>
    </w:p>
    <w:p w14:paraId="2B252E72" w14:textId="77777777" w:rsidR="00014257" w:rsidRPr="00D35134" w:rsidRDefault="00014257" w:rsidP="00014257">
      <w:pPr>
        <w:jc w:val="both"/>
        <w:rPr>
          <w:rFonts w:asciiTheme="majorHAnsi" w:hAnsiTheme="majorHAnsi" w:cstheme="majorHAnsi"/>
          <w:i/>
          <w:iCs/>
          <w:szCs w:val="24"/>
        </w:rPr>
      </w:pPr>
      <w:r w:rsidRPr="00D35134">
        <w:rPr>
          <w:rFonts w:asciiTheme="majorHAnsi" w:hAnsiTheme="majorHAnsi" w:cstheme="majorHAnsi"/>
          <w:i/>
          <w:iCs/>
          <w:szCs w:val="24"/>
        </w:rPr>
        <w:t xml:space="preserve">Með vísun til ákvæða matvælareglugerða er </w:t>
      </w:r>
      <w:r>
        <w:rPr>
          <w:rFonts w:asciiTheme="majorHAnsi" w:hAnsiTheme="majorHAnsi" w:cstheme="majorHAnsi"/>
          <w:i/>
          <w:iCs/>
          <w:szCs w:val="24"/>
        </w:rPr>
        <w:t>starfsleyfi samþykkt</w:t>
      </w:r>
      <w:r w:rsidRPr="00D35134">
        <w:rPr>
          <w:rFonts w:asciiTheme="majorHAnsi" w:hAnsiTheme="majorHAnsi" w:cstheme="majorHAnsi"/>
          <w:b/>
          <w:bCs/>
          <w:i/>
          <w:iCs/>
          <w:szCs w:val="24"/>
        </w:rPr>
        <w:t>.</w:t>
      </w:r>
    </w:p>
    <w:p w14:paraId="4C73A4CE" w14:textId="77777777" w:rsidR="00014257" w:rsidRDefault="00014257" w:rsidP="00014257">
      <w:pPr>
        <w:rPr>
          <w:rFonts w:asciiTheme="majorHAnsi" w:hAnsiTheme="majorHAnsi" w:cstheme="majorHAnsi"/>
          <w:b/>
          <w:bCs/>
          <w:szCs w:val="24"/>
        </w:rPr>
      </w:pPr>
    </w:p>
    <w:p w14:paraId="0B864111" w14:textId="39EC4222" w:rsidR="00014257" w:rsidRPr="00013DA9" w:rsidRDefault="00014257" w:rsidP="00305F43">
      <w:pPr>
        <w:pStyle w:val="Heading2"/>
      </w:pPr>
      <w:r w:rsidRPr="00013DA9">
        <w:t>Nýbýlavegur 8, Kópavogur – framleiðsla matvæla</w:t>
      </w:r>
    </w:p>
    <w:p w14:paraId="387ACE91" w14:textId="77777777" w:rsidR="00014257" w:rsidRPr="00013DA9" w:rsidRDefault="00014257" w:rsidP="00014257">
      <w:pPr>
        <w:pStyle w:val="BodyText2"/>
        <w:jc w:val="both"/>
        <w:rPr>
          <w:rFonts w:asciiTheme="majorHAnsi" w:hAnsiTheme="majorHAnsi" w:cstheme="majorHAnsi"/>
        </w:rPr>
      </w:pPr>
      <w:r w:rsidRPr="00013DA9">
        <w:rPr>
          <w:rFonts w:asciiTheme="majorHAnsi" w:hAnsiTheme="majorHAnsi" w:cstheme="majorHAnsi"/>
        </w:rPr>
        <w:t>Lögð fram umsókn Helga Ernis Helgasonar f.h. HEH ehf., kt</w:t>
      </w:r>
      <w:r w:rsidRPr="00013DA9">
        <w:rPr>
          <w:rFonts w:asciiTheme="majorHAnsi" w:hAnsiTheme="majorHAnsi" w:cstheme="majorHAnsi"/>
          <w:b/>
          <w:bCs/>
        </w:rPr>
        <w:t xml:space="preserve">. </w:t>
      </w:r>
      <w:r w:rsidRPr="00013DA9">
        <w:rPr>
          <w:rFonts w:asciiTheme="majorHAnsi" w:hAnsiTheme="majorHAnsi" w:cstheme="majorHAnsi"/>
        </w:rPr>
        <w:t xml:space="preserve">460623-0140 dags. 06.07.2023, þar sem sótt er um starfsleyfi fyrir matvælaframleiðslu að Nýbýlavegi 8, Kópavogi. Ný starfsemi.  Starfsemin fer fram í húsnæði Eldstæðisins. Fasteignanr. 2064397.  </w:t>
      </w:r>
    </w:p>
    <w:p w14:paraId="5A535CA7" w14:textId="77777777" w:rsidR="00014257" w:rsidRPr="00013DA9" w:rsidRDefault="00014257" w:rsidP="00014257">
      <w:pPr>
        <w:jc w:val="both"/>
        <w:rPr>
          <w:rFonts w:asciiTheme="majorHAnsi" w:hAnsiTheme="majorHAnsi" w:cstheme="majorHAnsi"/>
          <w:szCs w:val="24"/>
        </w:rPr>
      </w:pPr>
      <w:r w:rsidRPr="00013DA9">
        <w:rPr>
          <w:rFonts w:asciiTheme="majorHAnsi" w:hAnsiTheme="majorHAnsi" w:cstheme="majorHAnsi"/>
          <w:szCs w:val="24"/>
        </w:rPr>
        <w:t>Eftirlitsskýrsla dags. 19.07.2023.</w:t>
      </w:r>
    </w:p>
    <w:p w14:paraId="4B16538D" w14:textId="77777777" w:rsidR="00014257" w:rsidRPr="00013DA9" w:rsidRDefault="00014257" w:rsidP="00014257">
      <w:pPr>
        <w:jc w:val="both"/>
        <w:rPr>
          <w:rFonts w:asciiTheme="majorHAnsi" w:hAnsiTheme="majorHAnsi" w:cstheme="majorHAnsi"/>
          <w:i/>
          <w:iCs/>
          <w:szCs w:val="24"/>
        </w:rPr>
      </w:pPr>
      <w:r w:rsidRPr="00013DA9">
        <w:rPr>
          <w:rFonts w:asciiTheme="majorHAnsi" w:hAnsiTheme="majorHAnsi" w:cstheme="majorHAnsi"/>
          <w:i/>
          <w:iCs/>
          <w:szCs w:val="24"/>
        </w:rPr>
        <w:t>Með vísun til ákvæða matvælareglugerða er starfsleyfi samþykkt til 28.06.2032.</w:t>
      </w:r>
    </w:p>
    <w:p w14:paraId="32901CBE" w14:textId="77777777" w:rsidR="00014257" w:rsidRPr="006E7999" w:rsidRDefault="00014257" w:rsidP="00014257">
      <w:pPr>
        <w:rPr>
          <w:rFonts w:asciiTheme="majorHAnsi" w:hAnsiTheme="majorHAnsi" w:cstheme="majorHAnsi"/>
          <w:b/>
          <w:bCs/>
          <w:szCs w:val="24"/>
        </w:rPr>
      </w:pPr>
    </w:p>
    <w:p w14:paraId="5A61C33B" w14:textId="77777777" w:rsidR="00D57130" w:rsidRDefault="00D57130" w:rsidP="00D57130">
      <w:pPr>
        <w:jc w:val="both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Upplýsingar um staðfestingu á skráningarskyldum atvinnurekstri </w:t>
      </w:r>
      <w:r w:rsidRPr="003440FD">
        <w:rPr>
          <w:rFonts w:asciiTheme="majorHAnsi" w:hAnsiTheme="majorHAnsi" w:cstheme="majorHAnsi"/>
          <w:b/>
          <w:bCs/>
          <w:szCs w:val="24"/>
        </w:rPr>
        <w:t>í samræmi við 6. gr. samþykkta nr.195/2022 um heilbrigðiseftirlit fyrir Garðabæ, Hafnarfjörð, Kópavog, Mosfellsbæ og Seltjarnarnes, en þar er framkvæmdastjóra falinn útgáfa starfsleyfi með vísan til 48. gr. laga nr.7/1998.</w:t>
      </w:r>
    </w:p>
    <w:p w14:paraId="73091C4F" w14:textId="77777777" w:rsidR="00014257" w:rsidRPr="00587CA1" w:rsidRDefault="00014257" w:rsidP="00014257">
      <w:pPr>
        <w:rPr>
          <w:rFonts w:asciiTheme="majorHAnsi" w:hAnsiTheme="majorHAnsi" w:cstheme="majorHAnsi"/>
          <w:b/>
          <w:bCs/>
          <w:szCs w:val="24"/>
        </w:rPr>
      </w:pPr>
    </w:p>
    <w:p w14:paraId="168DBD34" w14:textId="166E0AC7" w:rsidR="00014257" w:rsidRPr="00013DA9" w:rsidRDefault="00014257" w:rsidP="00305F43">
      <w:pPr>
        <w:pStyle w:val="Heading2"/>
      </w:pPr>
      <w:r>
        <w:t xml:space="preserve">Smáratorg 3, Kópavogi – Tannlæknastofa </w:t>
      </w:r>
    </w:p>
    <w:p w14:paraId="5918D28F" w14:textId="337E475B" w:rsidR="00014257" w:rsidRPr="00013DA9" w:rsidRDefault="00014257" w:rsidP="00251B68">
      <w:pPr>
        <w:pStyle w:val="BodyText2"/>
        <w:jc w:val="both"/>
        <w:rPr>
          <w:rFonts w:asciiTheme="majorHAnsi" w:hAnsiTheme="majorHAnsi" w:cstheme="majorHAnsi"/>
        </w:rPr>
      </w:pPr>
      <w:r w:rsidRPr="00013DA9">
        <w:rPr>
          <w:rFonts w:asciiTheme="majorHAnsi" w:hAnsiTheme="majorHAnsi" w:cstheme="majorHAnsi"/>
        </w:rPr>
        <w:t xml:space="preserve">Lögð fram umsókn </w:t>
      </w:r>
      <w:r>
        <w:rPr>
          <w:rFonts w:asciiTheme="majorHAnsi" w:hAnsiTheme="majorHAnsi" w:cstheme="majorHAnsi"/>
        </w:rPr>
        <w:t>Sveinbjörns Jónssonar kt. 261254-7949</w:t>
      </w:r>
      <w:r w:rsidRPr="00013DA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f.h. Tennur ehf. kt. 700707-1210 </w:t>
      </w:r>
      <w:r w:rsidRPr="00013DA9">
        <w:rPr>
          <w:rFonts w:asciiTheme="majorHAnsi" w:hAnsiTheme="majorHAnsi" w:cstheme="majorHAnsi"/>
        </w:rPr>
        <w:t xml:space="preserve">dags. </w:t>
      </w:r>
      <w:r>
        <w:rPr>
          <w:rFonts w:asciiTheme="majorHAnsi" w:hAnsiTheme="majorHAnsi" w:cstheme="majorHAnsi"/>
        </w:rPr>
        <w:t>14</w:t>
      </w:r>
      <w:r w:rsidRPr="00013DA9">
        <w:rPr>
          <w:rFonts w:asciiTheme="majorHAnsi" w:hAnsiTheme="majorHAnsi" w:cstheme="majorHAnsi"/>
        </w:rPr>
        <w:t xml:space="preserve">.07.2023, þar sem sótt er um starfsleyfi fyrir </w:t>
      </w:r>
      <w:r>
        <w:rPr>
          <w:rFonts w:asciiTheme="majorHAnsi" w:hAnsiTheme="majorHAnsi" w:cstheme="majorHAnsi"/>
        </w:rPr>
        <w:t>tannlæknastofu að Smáratorgi 3 í</w:t>
      </w:r>
      <w:r w:rsidRPr="00013DA9">
        <w:rPr>
          <w:rFonts w:asciiTheme="majorHAnsi" w:hAnsiTheme="majorHAnsi" w:cstheme="majorHAnsi"/>
        </w:rPr>
        <w:t xml:space="preserve"> Kópavogi. Ný starfsemi.  . Fasteignanr. 2064397. Eftirlitsskýrsla dags. 19.07.2023.</w:t>
      </w:r>
    </w:p>
    <w:p w14:paraId="2852AF76" w14:textId="77777777" w:rsidR="00014257" w:rsidRPr="006E7999" w:rsidRDefault="00014257" w:rsidP="00014257">
      <w:pPr>
        <w:rPr>
          <w:rFonts w:asciiTheme="majorHAnsi" w:hAnsiTheme="majorHAnsi" w:cstheme="majorHAnsi"/>
          <w:szCs w:val="24"/>
        </w:rPr>
      </w:pPr>
      <w:r w:rsidRPr="00013DA9">
        <w:rPr>
          <w:rFonts w:asciiTheme="majorHAnsi" w:hAnsiTheme="majorHAnsi" w:cstheme="majorHAnsi"/>
          <w:i/>
          <w:iCs/>
          <w:szCs w:val="24"/>
        </w:rPr>
        <w:t>Með vísun til</w:t>
      </w:r>
      <w:r>
        <w:rPr>
          <w:rFonts w:asciiTheme="majorHAnsi" w:hAnsiTheme="majorHAnsi" w:cstheme="majorHAnsi"/>
          <w:i/>
          <w:iCs/>
          <w:szCs w:val="24"/>
        </w:rPr>
        <w:t xml:space="preserve"> </w:t>
      </w:r>
      <w:r w:rsidRPr="00013DA9">
        <w:rPr>
          <w:rFonts w:asciiTheme="majorHAnsi" w:hAnsiTheme="majorHAnsi" w:cstheme="majorHAnsi"/>
          <w:i/>
          <w:iCs/>
          <w:szCs w:val="24"/>
        </w:rPr>
        <w:t xml:space="preserve">ákvæða </w:t>
      </w:r>
      <w:r w:rsidRPr="00EA5965">
        <w:rPr>
          <w:rFonts w:asciiTheme="majorHAnsi" w:hAnsiTheme="majorHAnsi" w:cstheme="majorHAnsi"/>
          <w:i/>
          <w:iCs/>
          <w:szCs w:val="24"/>
        </w:rPr>
        <w:t>hollustuhátta- og mengunarreglugerða er skráningin</w:t>
      </w:r>
      <w:r>
        <w:rPr>
          <w:rFonts w:asciiTheme="majorHAnsi" w:hAnsiTheme="majorHAnsi" w:cstheme="majorHAnsi"/>
          <w:i/>
          <w:iCs/>
          <w:szCs w:val="24"/>
        </w:rPr>
        <w:t xml:space="preserve"> staðfest.</w:t>
      </w:r>
    </w:p>
    <w:p w14:paraId="5519BB62" w14:textId="77777777" w:rsidR="00827A23" w:rsidRDefault="00827A23" w:rsidP="006B4D47">
      <w:pPr>
        <w:jc w:val="both"/>
        <w:rPr>
          <w:b/>
          <w:bCs/>
        </w:rPr>
      </w:pPr>
    </w:p>
    <w:p w14:paraId="30A5E551" w14:textId="77777777" w:rsidR="00D045FE" w:rsidRPr="00D57130" w:rsidRDefault="00D045FE" w:rsidP="00D045FE">
      <w:pPr>
        <w:jc w:val="center"/>
        <w:rPr>
          <w:rFonts w:asciiTheme="majorHAnsi" w:hAnsiTheme="majorHAnsi" w:cstheme="majorBidi"/>
          <w:b/>
          <w:sz w:val="32"/>
          <w:szCs w:val="32"/>
        </w:rPr>
      </w:pPr>
      <w:r w:rsidRPr="00D57130">
        <w:rPr>
          <w:rFonts w:asciiTheme="majorHAnsi" w:hAnsiTheme="majorHAnsi" w:cstheme="majorBidi"/>
          <w:b/>
          <w:sz w:val="32"/>
          <w:szCs w:val="32"/>
        </w:rPr>
        <w:t>Afgreiðslufundir heilbrigðiseftirlits dags. 26.07. 2023.</w:t>
      </w:r>
    </w:p>
    <w:p w14:paraId="675B2E56" w14:textId="77777777" w:rsidR="00D045FE" w:rsidRDefault="00D045FE" w:rsidP="00D045FE">
      <w:pPr>
        <w:jc w:val="center"/>
        <w:rPr>
          <w:rFonts w:asciiTheme="majorHAnsi" w:hAnsiTheme="majorHAnsi" w:cstheme="majorBidi"/>
          <w:b/>
          <w:sz w:val="36"/>
          <w:szCs w:val="36"/>
        </w:rPr>
      </w:pPr>
    </w:p>
    <w:p w14:paraId="300D983F" w14:textId="77777777" w:rsidR="00D045FE" w:rsidRDefault="00D045FE" w:rsidP="00D045FE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3440FD">
        <w:rPr>
          <w:rFonts w:asciiTheme="majorHAnsi" w:hAnsiTheme="majorHAnsi" w:cstheme="majorHAnsi"/>
          <w:b/>
          <w:bCs/>
          <w:szCs w:val="24"/>
        </w:rPr>
        <w:t>Starfsleyfi afgreidd í samræmi við 6. gr. samþykkta nr.195/2022 um heilbrigðiseftirlit fyrir Garðabæ, Hafnarfjörð, Kópavog, Mosfellsbæ og Seltjarnarnes, en þar er framkvæmdastjóra falinn útgáfa starfsleyfi með vísan til 48. gr. laga nr.7/1998.</w:t>
      </w:r>
    </w:p>
    <w:p w14:paraId="14967E28" w14:textId="77777777" w:rsidR="00D045FE" w:rsidRDefault="00D045FE" w:rsidP="00D045FE">
      <w:pPr>
        <w:rPr>
          <w:rFonts w:asciiTheme="majorHAnsi" w:hAnsiTheme="majorHAnsi" w:cstheme="majorHAnsi"/>
          <w:szCs w:val="28"/>
        </w:rPr>
      </w:pPr>
    </w:p>
    <w:p w14:paraId="6C729321" w14:textId="0105ACE9" w:rsidR="00D045FE" w:rsidRPr="00DF2B07" w:rsidRDefault="00D045FE" w:rsidP="00305F43">
      <w:pPr>
        <w:pStyle w:val="Heading2"/>
      </w:pPr>
      <w:bookmarkStart w:id="3" w:name="_Hlk139447864"/>
      <w:r w:rsidRPr="00DF2B07">
        <w:t>Garðatorg 7, Garðabær– líkamsrækt</w:t>
      </w:r>
    </w:p>
    <w:p w14:paraId="02834796" w14:textId="77777777" w:rsidR="00D045FE" w:rsidRPr="00DF2B07" w:rsidRDefault="00D045FE" w:rsidP="00D045FE">
      <w:pPr>
        <w:jc w:val="both"/>
        <w:rPr>
          <w:rFonts w:asciiTheme="majorHAnsi" w:hAnsiTheme="majorHAnsi" w:cstheme="majorHAnsi"/>
          <w:szCs w:val="24"/>
        </w:rPr>
      </w:pPr>
      <w:r w:rsidRPr="00DF2B07">
        <w:rPr>
          <w:rFonts w:asciiTheme="majorHAnsi" w:hAnsiTheme="majorHAnsi" w:cstheme="majorHAnsi"/>
          <w:szCs w:val="24"/>
        </w:rPr>
        <w:t xml:space="preserve">Lögð fram umsókn Gests Gestssonar f.h. Yogavitund ehf., kt. 580521-3390, dags. 15.03.2023 þar sem sótt er um starfsleyfi fyrir </w:t>
      </w:r>
      <w:r w:rsidRPr="00DF2B07">
        <w:rPr>
          <w:rFonts w:asciiTheme="majorHAnsi" w:hAnsiTheme="majorHAnsi" w:cstheme="majorHAnsi"/>
          <w:b/>
          <w:bCs/>
          <w:szCs w:val="24"/>
        </w:rPr>
        <w:t xml:space="preserve">Yogastöð </w:t>
      </w:r>
      <w:r w:rsidRPr="00DF2B07">
        <w:rPr>
          <w:rFonts w:asciiTheme="majorHAnsi" w:hAnsiTheme="majorHAnsi" w:cstheme="majorHAnsi"/>
          <w:szCs w:val="24"/>
        </w:rPr>
        <w:t>að Garðatorgi 7, Garðabæ. Ný starfsemi. Fasteignanr. F222-2595</w:t>
      </w:r>
      <w:r>
        <w:rPr>
          <w:rFonts w:asciiTheme="majorHAnsi" w:hAnsiTheme="majorHAnsi" w:cstheme="majorHAnsi"/>
          <w:szCs w:val="24"/>
        </w:rPr>
        <w:t xml:space="preserve">. </w:t>
      </w:r>
      <w:r w:rsidRPr="00DF2B07">
        <w:rPr>
          <w:rFonts w:asciiTheme="majorHAnsi" w:hAnsiTheme="majorHAnsi" w:cstheme="majorHAnsi"/>
          <w:szCs w:val="24"/>
        </w:rPr>
        <w:t>Eftirlitsskýrsla dags. 4.7.2023.</w:t>
      </w:r>
      <w:r>
        <w:rPr>
          <w:rFonts w:asciiTheme="majorHAnsi" w:hAnsiTheme="majorHAnsi" w:cstheme="majorHAnsi"/>
          <w:szCs w:val="24"/>
        </w:rPr>
        <w:t xml:space="preserve"> </w:t>
      </w:r>
      <w:r w:rsidRPr="00DF2B07">
        <w:rPr>
          <w:rFonts w:asciiTheme="majorHAnsi" w:hAnsiTheme="majorHAnsi" w:cstheme="majorHAnsi"/>
          <w:szCs w:val="24"/>
        </w:rPr>
        <w:t>Bréf sent byggingafulltrúa dags. 12.04.2023.</w:t>
      </w:r>
    </w:p>
    <w:p w14:paraId="015DFCDE" w14:textId="77777777" w:rsidR="00D045FE" w:rsidRDefault="00D045FE" w:rsidP="00D045FE">
      <w:pPr>
        <w:tabs>
          <w:tab w:val="num" w:pos="860"/>
        </w:tabs>
        <w:rPr>
          <w:rFonts w:asciiTheme="majorHAnsi" w:hAnsiTheme="majorHAnsi" w:cstheme="majorHAnsi"/>
          <w:i/>
          <w:iCs/>
          <w:szCs w:val="24"/>
        </w:rPr>
      </w:pPr>
      <w:r w:rsidRPr="00DF2B07">
        <w:rPr>
          <w:rFonts w:asciiTheme="majorHAnsi" w:hAnsiTheme="majorHAnsi" w:cstheme="majorHAnsi"/>
          <w:i/>
          <w:iCs/>
          <w:szCs w:val="24"/>
        </w:rPr>
        <w:lastRenderedPageBreak/>
        <w:t>Með vísun til ákvæða hollustuháttareglugerða er samþykkt starfsleyfi til 12</w:t>
      </w:r>
      <w:r>
        <w:rPr>
          <w:rFonts w:asciiTheme="majorHAnsi" w:hAnsiTheme="majorHAnsi" w:cstheme="majorHAnsi"/>
          <w:i/>
          <w:iCs/>
          <w:szCs w:val="24"/>
        </w:rPr>
        <w:t xml:space="preserve"> </w:t>
      </w:r>
      <w:r w:rsidRPr="00DF2B07">
        <w:rPr>
          <w:rFonts w:asciiTheme="majorHAnsi" w:hAnsiTheme="majorHAnsi" w:cstheme="majorHAnsi"/>
          <w:i/>
          <w:iCs/>
          <w:szCs w:val="24"/>
        </w:rPr>
        <w:t xml:space="preserve">ára.  </w:t>
      </w:r>
    </w:p>
    <w:p w14:paraId="5B6D8986" w14:textId="77777777" w:rsidR="00D045FE" w:rsidRDefault="00D045FE" w:rsidP="00D045FE">
      <w:pPr>
        <w:tabs>
          <w:tab w:val="num" w:pos="860"/>
        </w:tabs>
        <w:rPr>
          <w:rFonts w:asciiTheme="majorHAnsi" w:hAnsiTheme="majorHAnsi" w:cstheme="majorHAnsi"/>
          <w:i/>
          <w:iCs/>
          <w:szCs w:val="24"/>
        </w:rPr>
      </w:pPr>
    </w:p>
    <w:p w14:paraId="0DBA8D0C" w14:textId="2472EBE2" w:rsidR="00D045FE" w:rsidRPr="007A5E08" w:rsidRDefault="00D045FE" w:rsidP="00305F43">
      <w:pPr>
        <w:pStyle w:val="Heading2"/>
      </w:pPr>
      <w:r w:rsidRPr="007A5E08">
        <w:t>Urriðavatnsdalir, Garðabær– verkstæði</w:t>
      </w:r>
    </w:p>
    <w:p w14:paraId="48C1B8E7" w14:textId="77777777" w:rsidR="00D045FE" w:rsidRPr="007A5E08" w:rsidRDefault="00D045FE" w:rsidP="00D045FE">
      <w:pPr>
        <w:rPr>
          <w:rFonts w:asciiTheme="majorHAnsi" w:hAnsiTheme="majorHAnsi" w:cstheme="majorHAnsi"/>
          <w:szCs w:val="24"/>
        </w:rPr>
      </w:pPr>
      <w:r w:rsidRPr="007A5E08">
        <w:rPr>
          <w:rFonts w:asciiTheme="majorHAnsi" w:hAnsiTheme="majorHAnsi" w:cstheme="majorHAnsi"/>
          <w:szCs w:val="24"/>
        </w:rPr>
        <w:t>Lögð fram umsókn Þorvaldar Þorsteinssonar f.h. Golfklúbburinn Oddur., kt. 611293-2599, dags. 24.01.2023 þar sem sótt er um starfsleyfi fyrir vélaverkstæði fyrir golfvöll að Urriðavatnsdölum, Garðabæ. Fasteignanr. F2068979. Endurnýjun.</w:t>
      </w:r>
      <w:r>
        <w:rPr>
          <w:rFonts w:asciiTheme="majorHAnsi" w:hAnsiTheme="majorHAnsi" w:cstheme="majorHAnsi"/>
          <w:szCs w:val="24"/>
        </w:rPr>
        <w:t xml:space="preserve"> </w:t>
      </w:r>
      <w:r w:rsidRPr="007A5E08">
        <w:rPr>
          <w:rFonts w:asciiTheme="majorHAnsi" w:hAnsiTheme="majorHAnsi" w:cstheme="majorHAnsi"/>
          <w:szCs w:val="24"/>
        </w:rPr>
        <w:t>Eftirlitsskýrsla dags. 24.07.23.</w:t>
      </w:r>
    </w:p>
    <w:p w14:paraId="4ADF61CC" w14:textId="77777777" w:rsidR="00D045FE" w:rsidRDefault="00D045FE" w:rsidP="00D045FE">
      <w:pPr>
        <w:jc w:val="both"/>
        <w:rPr>
          <w:rFonts w:asciiTheme="majorHAnsi" w:hAnsiTheme="majorHAnsi" w:cstheme="majorHAnsi"/>
          <w:i/>
          <w:iCs/>
          <w:szCs w:val="24"/>
        </w:rPr>
      </w:pPr>
      <w:r w:rsidRPr="007A5E08">
        <w:rPr>
          <w:rFonts w:asciiTheme="majorHAnsi" w:hAnsiTheme="majorHAnsi" w:cstheme="majorHAnsi"/>
          <w:i/>
          <w:iCs/>
          <w:szCs w:val="24"/>
        </w:rPr>
        <w:t>Með vísun til ákvæða mengunarvarnareglugerða er starfsleyfi samþykkt til 12 ára.</w:t>
      </w:r>
    </w:p>
    <w:p w14:paraId="2F363079" w14:textId="77777777" w:rsidR="00D045FE" w:rsidRDefault="00D045FE" w:rsidP="00D045FE">
      <w:pPr>
        <w:jc w:val="both"/>
        <w:rPr>
          <w:rFonts w:asciiTheme="majorHAnsi" w:hAnsiTheme="majorHAnsi" w:cstheme="majorHAnsi"/>
          <w:i/>
          <w:iCs/>
          <w:szCs w:val="24"/>
        </w:rPr>
      </w:pPr>
    </w:p>
    <w:p w14:paraId="76B7A007" w14:textId="0D7D6B24" w:rsidR="00D045FE" w:rsidRPr="00A2065F" w:rsidRDefault="00D045FE" w:rsidP="00305F43">
      <w:pPr>
        <w:pStyle w:val="Heading2"/>
      </w:pPr>
      <w:r w:rsidRPr="00A2065F">
        <w:t>Eyrartröð 11, Hafnarfjörður – harðfiskverslun</w:t>
      </w:r>
    </w:p>
    <w:p w14:paraId="7D833356" w14:textId="77777777" w:rsidR="00D045FE" w:rsidRPr="00A2065F" w:rsidRDefault="00D045FE" w:rsidP="00D045FE">
      <w:pPr>
        <w:pStyle w:val="BodyText2"/>
        <w:jc w:val="both"/>
        <w:rPr>
          <w:rFonts w:asciiTheme="majorHAnsi" w:hAnsiTheme="majorHAnsi" w:cstheme="majorHAnsi"/>
        </w:rPr>
      </w:pPr>
      <w:r w:rsidRPr="00A2065F">
        <w:rPr>
          <w:rFonts w:asciiTheme="majorHAnsi" w:hAnsiTheme="majorHAnsi" w:cstheme="majorHAnsi"/>
        </w:rPr>
        <w:t>Lögð fram umsókn Jóhannes Egilssonar, f.h. Von harðfiskverkun ehf., kt., 490902-3170 dags. 21.07.2023, þar sem sótt er um starfsleyfi fyrir framleiðslu á harðfiski og þurrkuðum fiskafurðum að Eyrartröð 11, Hafnarfirði. Fasteignanr. F2232721.</w:t>
      </w:r>
      <w:r>
        <w:rPr>
          <w:rFonts w:asciiTheme="majorHAnsi" w:hAnsiTheme="majorHAnsi" w:cstheme="majorHAnsi"/>
        </w:rPr>
        <w:t xml:space="preserve"> </w:t>
      </w:r>
      <w:r w:rsidRPr="00A2065F">
        <w:rPr>
          <w:rFonts w:asciiTheme="majorHAnsi" w:hAnsiTheme="majorHAnsi" w:cstheme="majorHAnsi"/>
        </w:rPr>
        <w:t>Endurnýjun.</w:t>
      </w:r>
      <w:r>
        <w:rPr>
          <w:rFonts w:asciiTheme="majorHAnsi" w:hAnsiTheme="majorHAnsi" w:cstheme="majorHAnsi"/>
        </w:rPr>
        <w:t xml:space="preserve"> </w:t>
      </w:r>
      <w:r w:rsidRPr="00A2065F">
        <w:rPr>
          <w:rFonts w:asciiTheme="majorHAnsi" w:hAnsiTheme="majorHAnsi" w:cstheme="majorHAnsi"/>
        </w:rPr>
        <w:t>Eftirlitsskýrsla dags. 21.7.2023.</w:t>
      </w:r>
    </w:p>
    <w:p w14:paraId="2D5561C1" w14:textId="77777777" w:rsidR="00D045FE" w:rsidRDefault="00D045FE" w:rsidP="00D045FE">
      <w:pPr>
        <w:jc w:val="both"/>
        <w:rPr>
          <w:rFonts w:asciiTheme="majorHAnsi" w:hAnsiTheme="majorHAnsi" w:cstheme="majorHAnsi"/>
          <w:i/>
          <w:iCs/>
          <w:szCs w:val="24"/>
        </w:rPr>
      </w:pPr>
      <w:r w:rsidRPr="00A2065F">
        <w:rPr>
          <w:rFonts w:asciiTheme="majorHAnsi" w:hAnsiTheme="majorHAnsi" w:cstheme="majorHAnsi"/>
          <w:i/>
          <w:iCs/>
          <w:szCs w:val="24"/>
        </w:rPr>
        <w:t>Með vísun til ákvæða mengunarvarnareglugerða er starfsleyfi samþykkt til 12 ára.</w:t>
      </w:r>
    </w:p>
    <w:p w14:paraId="2A55CBA5" w14:textId="77777777" w:rsidR="00D045FE" w:rsidRDefault="00D045FE" w:rsidP="00D045FE">
      <w:pPr>
        <w:jc w:val="both"/>
        <w:rPr>
          <w:rFonts w:asciiTheme="majorHAnsi" w:hAnsiTheme="majorHAnsi" w:cstheme="majorHAnsi"/>
          <w:i/>
          <w:iCs/>
          <w:szCs w:val="24"/>
        </w:rPr>
      </w:pPr>
    </w:p>
    <w:p w14:paraId="3F93F82A" w14:textId="64FB3097" w:rsidR="00D045FE" w:rsidRPr="00094D10" w:rsidRDefault="00D045FE" w:rsidP="00305F43">
      <w:pPr>
        <w:pStyle w:val="Heading2"/>
      </w:pPr>
      <w:r w:rsidRPr="00094D10">
        <w:t xml:space="preserve">Hamraborg 14a, Kópavogur – kaffihús </w:t>
      </w:r>
    </w:p>
    <w:p w14:paraId="2AA42EF0" w14:textId="77777777" w:rsidR="00D045FE" w:rsidRPr="00094D10" w:rsidRDefault="00D045FE" w:rsidP="00D045FE">
      <w:pPr>
        <w:jc w:val="both"/>
        <w:rPr>
          <w:rFonts w:asciiTheme="majorHAnsi" w:hAnsiTheme="majorHAnsi" w:cstheme="majorHAnsi"/>
          <w:szCs w:val="24"/>
        </w:rPr>
      </w:pPr>
      <w:r w:rsidRPr="00094D10">
        <w:rPr>
          <w:rFonts w:asciiTheme="majorHAnsi" w:hAnsiTheme="majorHAnsi" w:cstheme="majorHAnsi"/>
          <w:szCs w:val="24"/>
        </w:rPr>
        <w:t>Lögð fram umsókn Hanna Renata Zaleska, f.h. Veigar matur ehf., kt. 560123-2130, dags. 16.05.2023, þar sem sótt er um starfsleyfi fyrir kaffihús með brauð &amp; kökusölu að Hamraborg 14a, Kópavogi. Fasteignanr. F2061406. Ný starfsemi.</w:t>
      </w:r>
      <w:r>
        <w:rPr>
          <w:rFonts w:asciiTheme="majorHAnsi" w:hAnsiTheme="majorHAnsi" w:cstheme="majorHAnsi"/>
          <w:szCs w:val="24"/>
        </w:rPr>
        <w:t xml:space="preserve"> </w:t>
      </w:r>
      <w:r w:rsidRPr="00094D10">
        <w:rPr>
          <w:rFonts w:asciiTheme="majorHAnsi" w:hAnsiTheme="majorHAnsi" w:cstheme="majorHAnsi"/>
          <w:szCs w:val="24"/>
        </w:rPr>
        <w:t>Eftirlitsskýrsla dags. 26.06.2023.</w:t>
      </w:r>
    </w:p>
    <w:p w14:paraId="77A97232" w14:textId="77777777" w:rsidR="00D045FE" w:rsidRPr="00094D10" w:rsidRDefault="00D045FE" w:rsidP="00D045FE">
      <w:pPr>
        <w:pStyle w:val="BodyText2"/>
        <w:jc w:val="both"/>
        <w:rPr>
          <w:rFonts w:asciiTheme="majorHAnsi" w:hAnsiTheme="majorHAnsi" w:cstheme="majorHAnsi"/>
          <w:highlight w:val="yellow"/>
        </w:rPr>
      </w:pPr>
      <w:r w:rsidRPr="00094D10">
        <w:rPr>
          <w:rFonts w:asciiTheme="majorHAnsi" w:hAnsiTheme="majorHAnsi" w:cstheme="majorHAnsi"/>
        </w:rPr>
        <w:t>Bréf sent til byggingarfulltrúa dags. 22.05.2023. Bréf sent  28.06.2023. Jákvætt svar byggingafulltrúa 21.07.23.</w:t>
      </w:r>
    </w:p>
    <w:p w14:paraId="3A8ECD2B" w14:textId="77777777" w:rsidR="00D045FE" w:rsidRDefault="00D045FE" w:rsidP="00D045FE">
      <w:pPr>
        <w:rPr>
          <w:rFonts w:asciiTheme="majorHAnsi" w:hAnsiTheme="majorHAnsi" w:cstheme="majorHAnsi"/>
          <w:i/>
          <w:iCs/>
          <w:szCs w:val="24"/>
        </w:rPr>
      </w:pPr>
      <w:r w:rsidRPr="004C01A9">
        <w:rPr>
          <w:rFonts w:asciiTheme="majorHAnsi" w:hAnsiTheme="majorHAnsi" w:cstheme="majorHAnsi"/>
          <w:i/>
          <w:iCs/>
          <w:szCs w:val="24"/>
        </w:rPr>
        <w:t>Með vísun til ákvæða matvæla- og hollustuháttareglugerðar er samþykkt starfsleyfi til  12 ára.</w:t>
      </w:r>
    </w:p>
    <w:p w14:paraId="263B230F" w14:textId="77777777" w:rsidR="00D045FE" w:rsidRPr="004C01A9" w:rsidRDefault="00D045FE" w:rsidP="00D045FE">
      <w:pPr>
        <w:rPr>
          <w:rFonts w:asciiTheme="majorHAnsi" w:hAnsiTheme="majorHAnsi" w:cstheme="majorHAnsi"/>
          <w:i/>
          <w:iCs/>
          <w:szCs w:val="24"/>
        </w:rPr>
      </w:pPr>
    </w:p>
    <w:p w14:paraId="1361BEC5" w14:textId="1E7ECE04" w:rsidR="00D045FE" w:rsidRPr="0039363B" w:rsidRDefault="00D045FE" w:rsidP="00305F43">
      <w:pPr>
        <w:pStyle w:val="Heading2"/>
      </w:pPr>
      <w:r w:rsidRPr="0039363B">
        <w:t>Tónahvarf 6, Kópavogur – matvælaframleiðsla</w:t>
      </w:r>
    </w:p>
    <w:p w14:paraId="27E03E5F" w14:textId="77777777" w:rsidR="00D045FE" w:rsidRPr="0039363B" w:rsidRDefault="00D045FE" w:rsidP="00D045FE">
      <w:pPr>
        <w:jc w:val="both"/>
        <w:rPr>
          <w:rFonts w:asciiTheme="majorHAnsi" w:hAnsiTheme="majorHAnsi" w:cstheme="majorHAnsi"/>
          <w:szCs w:val="24"/>
        </w:rPr>
      </w:pPr>
      <w:r w:rsidRPr="0039363B">
        <w:rPr>
          <w:rFonts w:asciiTheme="majorHAnsi" w:hAnsiTheme="majorHAnsi" w:cstheme="majorHAnsi"/>
          <w:szCs w:val="24"/>
        </w:rPr>
        <w:t>Lögð fram umsókn Elvars Guðmundssonar, f.h. Isqueeze Ísland ehf., kt. 541014-0120, dags. 22.02.2023, þar sem sótt er um starfsleyfi fyrir matvælaframleiðslu (Framleiðsla á turmeric drykkjum með tvenns konar bragði, kanil og kókos.) að Tónahvarfi 6, Kópavogi. Fasteignanr. (Iðnaðarbil lengst til hægri að neðanverðu). Ný starfsemi. Eftirlitsskýrsla dags.06.06.2023.</w:t>
      </w:r>
    </w:p>
    <w:p w14:paraId="60C57BD5" w14:textId="77777777" w:rsidR="00D045FE" w:rsidRPr="0039363B" w:rsidRDefault="00D045FE" w:rsidP="00D045FE">
      <w:pPr>
        <w:jc w:val="both"/>
        <w:rPr>
          <w:rFonts w:asciiTheme="majorHAnsi" w:hAnsiTheme="majorHAnsi" w:cstheme="majorHAnsi"/>
          <w:szCs w:val="24"/>
        </w:rPr>
      </w:pPr>
      <w:r w:rsidRPr="0039363B">
        <w:rPr>
          <w:rFonts w:asciiTheme="majorHAnsi" w:hAnsiTheme="majorHAnsi" w:cstheme="majorHAnsi"/>
          <w:szCs w:val="24"/>
        </w:rPr>
        <w:t>Bréf sent til byggingafulltrúa dags. 01.03.2023. Ítrekað 01.06.2023. Jákvætt svar byggingafulltrúa 21.07.2023.</w:t>
      </w:r>
    </w:p>
    <w:p w14:paraId="132C727F" w14:textId="77777777" w:rsidR="00D045FE" w:rsidRPr="0039363B" w:rsidRDefault="00D045FE" w:rsidP="00D045FE">
      <w:pPr>
        <w:pStyle w:val="ListParagraph"/>
        <w:ind w:left="0"/>
        <w:rPr>
          <w:rFonts w:asciiTheme="majorHAnsi" w:hAnsiTheme="majorHAnsi" w:cstheme="majorHAnsi"/>
          <w:i/>
          <w:iCs/>
          <w:szCs w:val="24"/>
        </w:rPr>
      </w:pPr>
      <w:r w:rsidRPr="0039363B">
        <w:rPr>
          <w:rFonts w:asciiTheme="majorHAnsi" w:hAnsiTheme="majorHAnsi" w:cstheme="majorHAnsi"/>
          <w:i/>
          <w:iCs/>
          <w:szCs w:val="24"/>
        </w:rPr>
        <w:t xml:space="preserve">Með vísun til ákvæða </w:t>
      </w:r>
      <w:r w:rsidRPr="00E23790">
        <w:rPr>
          <w:rFonts w:asciiTheme="majorHAnsi" w:hAnsiTheme="majorHAnsi" w:cstheme="majorHAnsi"/>
          <w:i/>
          <w:iCs/>
          <w:szCs w:val="24"/>
        </w:rPr>
        <w:t>matvælareglugerða</w:t>
      </w:r>
      <w:r w:rsidRPr="0039363B">
        <w:rPr>
          <w:rFonts w:asciiTheme="majorHAnsi" w:hAnsiTheme="majorHAnsi" w:cstheme="majorHAnsi"/>
          <w:b/>
          <w:bCs/>
          <w:i/>
          <w:iCs/>
          <w:szCs w:val="24"/>
        </w:rPr>
        <w:t xml:space="preserve"> </w:t>
      </w:r>
      <w:r w:rsidRPr="0039363B">
        <w:rPr>
          <w:rFonts w:asciiTheme="majorHAnsi" w:hAnsiTheme="majorHAnsi" w:cstheme="majorHAnsi"/>
          <w:i/>
          <w:iCs/>
          <w:szCs w:val="24"/>
        </w:rPr>
        <w:t>er starfsleyfi</w:t>
      </w:r>
      <w:r>
        <w:rPr>
          <w:rFonts w:asciiTheme="majorHAnsi" w:hAnsiTheme="majorHAnsi" w:cstheme="majorHAnsi"/>
          <w:i/>
          <w:iCs/>
          <w:szCs w:val="24"/>
        </w:rPr>
        <w:t xml:space="preserve"> samþykkt.</w:t>
      </w:r>
    </w:p>
    <w:p w14:paraId="2B313CFE" w14:textId="77777777" w:rsidR="00D045FE" w:rsidRDefault="00D045FE" w:rsidP="00D045FE">
      <w:pPr>
        <w:jc w:val="both"/>
        <w:rPr>
          <w:rFonts w:asciiTheme="majorHAnsi" w:hAnsiTheme="majorHAnsi" w:cstheme="majorHAnsi"/>
          <w:i/>
          <w:iCs/>
          <w:szCs w:val="24"/>
        </w:rPr>
      </w:pPr>
    </w:p>
    <w:p w14:paraId="1AFDA15C" w14:textId="2C6909E5" w:rsidR="00D045FE" w:rsidRPr="00CF5F7B" w:rsidRDefault="00D045FE" w:rsidP="00305F43">
      <w:pPr>
        <w:pStyle w:val="Heading2"/>
      </w:pPr>
      <w:r w:rsidRPr="00CF5F7B">
        <w:t>Víkurhvarf 1, Kópavogur – snyrtistofa</w:t>
      </w:r>
    </w:p>
    <w:p w14:paraId="74EE5EED" w14:textId="26D3DC46" w:rsidR="00D045FE" w:rsidRPr="00CF5F7B" w:rsidRDefault="00D045FE" w:rsidP="00D045FE">
      <w:pPr>
        <w:pStyle w:val="ListParagraph"/>
        <w:ind w:left="0"/>
        <w:jc w:val="both"/>
        <w:rPr>
          <w:rFonts w:asciiTheme="majorHAnsi" w:hAnsiTheme="majorHAnsi" w:cstheme="majorHAnsi"/>
        </w:rPr>
      </w:pPr>
      <w:r w:rsidRPr="00CF5F7B">
        <w:rPr>
          <w:rFonts w:asciiTheme="majorHAnsi" w:hAnsiTheme="majorHAnsi" w:cstheme="majorHAnsi"/>
          <w:szCs w:val="24"/>
        </w:rPr>
        <w:t>Lögð fram umsókn Paulina Kasztelan kt. 150188-4159, f.h. Lilja beauty,  dags. 10.11.2022, þar sem sótt er um starfsleyfi fyrir snyrtistofu að Víkurhvarfi 1, Kópavogi. Fasteignanr.F2301031. Ný starfsemi.</w:t>
      </w:r>
      <w:r>
        <w:rPr>
          <w:rFonts w:asciiTheme="majorHAnsi" w:hAnsiTheme="majorHAnsi" w:cstheme="majorHAnsi"/>
          <w:szCs w:val="24"/>
        </w:rPr>
        <w:t xml:space="preserve"> </w:t>
      </w:r>
      <w:r w:rsidRPr="00CF5F7B">
        <w:rPr>
          <w:rFonts w:asciiTheme="majorHAnsi" w:hAnsiTheme="majorHAnsi" w:cstheme="majorHAnsi"/>
        </w:rPr>
        <w:t>Eftirlitsskýrsla dags. 21.02.2023.</w:t>
      </w:r>
    </w:p>
    <w:p w14:paraId="77BCA9FF" w14:textId="77777777" w:rsidR="00D045FE" w:rsidRPr="00CF5F7B" w:rsidRDefault="00D045FE" w:rsidP="00D045FE">
      <w:pPr>
        <w:pStyle w:val="BodyText2"/>
        <w:jc w:val="both"/>
        <w:rPr>
          <w:rFonts w:asciiTheme="majorHAnsi" w:hAnsiTheme="majorHAnsi" w:cstheme="majorHAnsi"/>
        </w:rPr>
      </w:pPr>
      <w:r w:rsidRPr="00CF5F7B">
        <w:rPr>
          <w:rFonts w:asciiTheme="majorHAnsi" w:hAnsiTheme="majorHAnsi" w:cstheme="majorHAnsi"/>
        </w:rPr>
        <w:t>Bréf sent til byggingafulltrúa dags. 16.11.2022</w:t>
      </w:r>
      <w:r>
        <w:rPr>
          <w:rFonts w:asciiTheme="majorHAnsi" w:hAnsiTheme="majorHAnsi" w:cstheme="majorHAnsi"/>
        </w:rPr>
        <w:t xml:space="preserve">. </w:t>
      </w:r>
      <w:r w:rsidRPr="00CF5F7B">
        <w:rPr>
          <w:rFonts w:asciiTheme="majorHAnsi" w:hAnsiTheme="majorHAnsi" w:cstheme="majorHAnsi"/>
        </w:rPr>
        <w:t>Ítrekað 01.06.2023.</w:t>
      </w:r>
      <w:r>
        <w:rPr>
          <w:rFonts w:asciiTheme="majorHAnsi" w:hAnsiTheme="majorHAnsi" w:cstheme="majorHAnsi"/>
        </w:rPr>
        <w:t xml:space="preserve"> Jákvætt svar byggingafulltrúa 25.07.2023.</w:t>
      </w:r>
    </w:p>
    <w:p w14:paraId="1BD29E3D" w14:textId="77777777" w:rsidR="00D045FE" w:rsidRDefault="00D045FE" w:rsidP="00D045FE">
      <w:pPr>
        <w:pStyle w:val="ListParagraph"/>
        <w:ind w:left="0"/>
        <w:jc w:val="both"/>
        <w:rPr>
          <w:rFonts w:asciiTheme="majorHAnsi" w:hAnsiTheme="majorHAnsi" w:cstheme="majorHAnsi"/>
          <w:i/>
          <w:iCs/>
          <w:szCs w:val="28"/>
        </w:rPr>
      </w:pPr>
      <w:r w:rsidRPr="006948F0">
        <w:rPr>
          <w:rFonts w:asciiTheme="majorHAnsi" w:hAnsiTheme="majorHAnsi" w:cstheme="majorHAnsi"/>
          <w:i/>
          <w:iCs/>
          <w:szCs w:val="24"/>
        </w:rPr>
        <w:t>Með vísun til ákvæða hollustuháttareglugerða er samþykkt starfsleyfi til 12 ára</w:t>
      </w:r>
      <w:r w:rsidRPr="006948F0">
        <w:rPr>
          <w:rFonts w:asciiTheme="majorHAnsi" w:hAnsiTheme="majorHAnsi" w:cstheme="majorHAnsi"/>
          <w:i/>
          <w:iCs/>
          <w:szCs w:val="28"/>
        </w:rPr>
        <w:t>.</w:t>
      </w:r>
    </w:p>
    <w:p w14:paraId="7A0D54B6" w14:textId="77777777" w:rsidR="00D045FE" w:rsidRDefault="00D045FE" w:rsidP="00D045FE">
      <w:pPr>
        <w:pStyle w:val="ListParagraph"/>
        <w:ind w:left="0"/>
        <w:jc w:val="both"/>
        <w:rPr>
          <w:rFonts w:asciiTheme="majorHAnsi" w:hAnsiTheme="majorHAnsi" w:cstheme="majorHAnsi"/>
          <w:i/>
          <w:iCs/>
          <w:szCs w:val="28"/>
        </w:rPr>
      </w:pPr>
    </w:p>
    <w:p w14:paraId="6C77C00D" w14:textId="180BA904" w:rsidR="00D045FE" w:rsidRPr="00CF5F7B" w:rsidRDefault="00D045FE" w:rsidP="00305F43">
      <w:pPr>
        <w:pStyle w:val="Heading2"/>
      </w:pPr>
      <w:r w:rsidRPr="00CF5F7B">
        <w:lastRenderedPageBreak/>
        <w:t xml:space="preserve">Víkurhvarf </w:t>
      </w:r>
      <w:r>
        <w:t>5</w:t>
      </w:r>
      <w:r w:rsidRPr="00CF5F7B">
        <w:t xml:space="preserve">, Kópavogur – </w:t>
      </w:r>
      <w:r>
        <w:t>kaffihús og kennslustaður</w:t>
      </w:r>
      <w:r w:rsidRPr="00CF5F7B">
        <w:t xml:space="preserve"> </w:t>
      </w:r>
    </w:p>
    <w:p w14:paraId="79C6060D" w14:textId="391244D3" w:rsidR="00D045FE" w:rsidRPr="00CF5F7B" w:rsidRDefault="00D045FE" w:rsidP="00D045FE">
      <w:pPr>
        <w:pStyle w:val="ListParagraph"/>
        <w:ind w:left="0"/>
        <w:jc w:val="both"/>
        <w:rPr>
          <w:rFonts w:asciiTheme="majorHAnsi" w:hAnsiTheme="majorHAnsi" w:cstheme="majorHAnsi"/>
        </w:rPr>
      </w:pPr>
      <w:r w:rsidRPr="00CF5F7B">
        <w:rPr>
          <w:rFonts w:asciiTheme="majorHAnsi" w:hAnsiTheme="majorHAnsi" w:cstheme="majorHAnsi"/>
          <w:szCs w:val="24"/>
        </w:rPr>
        <w:t xml:space="preserve">Lögð fram umsókn </w:t>
      </w:r>
      <w:r>
        <w:rPr>
          <w:rFonts w:asciiTheme="majorHAnsi" w:hAnsiTheme="majorHAnsi" w:cstheme="majorHAnsi"/>
          <w:szCs w:val="24"/>
        </w:rPr>
        <w:t>Ingibjargar Björnsdóttur</w:t>
      </w:r>
      <w:r w:rsidRPr="00CF5F7B">
        <w:rPr>
          <w:rFonts w:asciiTheme="majorHAnsi" w:hAnsiTheme="majorHAnsi" w:cstheme="majorHAnsi"/>
          <w:szCs w:val="24"/>
        </w:rPr>
        <w:t xml:space="preserve"> f.h. </w:t>
      </w:r>
      <w:r>
        <w:rPr>
          <w:rFonts w:asciiTheme="majorHAnsi" w:hAnsiTheme="majorHAnsi" w:cstheme="majorHAnsi"/>
          <w:szCs w:val="24"/>
        </w:rPr>
        <w:t>Dýrheimar sf.</w:t>
      </w:r>
      <w:r w:rsidRPr="00CF5F7B">
        <w:rPr>
          <w:rFonts w:asciiTheme="majorHAnsi" w:hAnsiTheme="majorHAnsi" w:cstheme="majorHAnsi"/>
          <w:szCs w:val="24"/>
        </w:rPr>
        <w:t xml:space="preserve">, </w:t>
      </w:r>
      <w:r>
        <w:rPr>
          <w:rFonts w:asciiTheme="majorHAnsi" w:hAnsiTheme="majorHAnsi" w:cstheme="majorHAnsi"/>
          <w:szCs w:val="24"/>
        </w:rPr>
        <w:t>kt. 610295-2749</w:t>
      </w:r>
      <w:r w:rsidRPr="00CF5F7B">
        <w:rPr>
          <w:rFonts w:asciiTheme="majorHAnsi" w:hAnsiTheme="majorHAnsi" w:cstheme="majorHAnsi"/>
          <w:szCs w:val="24"/>
        </w:rPr>
        <w:t xml:space="preserve"> dags. </w:t>
      </w:r>
      <w:r>
        <w:rPr>
          <w:rFonts w:asciiTheme="majorHAnsi" w:hAnsiTheme="majorHAnsi" w:cstheme="majorHAnsi"/>
          <w:szCs w:val="24"/>
        </w:rPr>
        <w:t>24.07.2023</w:t>
      </w:r>
      <w:r w:rsidRPr="00CF5F7B">
        <w:rPr>
          <w:rFonts w:asciiTheme="majorHAnsi" w:hAnsiTheme="majorHAnsi" w:cstheme="majorHAnsi"/>
          <w:szCs w:val="24"/>
        </w:rPr>
        <w:t xml:space="preserve">, þar sem sótt er um starfsleyfi fyrir </w:t>
      </w:r>
      <w:r>
        <w:rPr>
          <w:rFonts w:asciiTheme="majorHAnsi" w:hAnsiTheme="majorHAnsi" w:cstheme="majorHAnsi"/>
          <w:szCs w:val="24"/>
        </w:rPr>
        <w:t>kaffihús og kennslustað</w:t>
      </w:r>
      <w:r w:rsidRPr="00CF5F7B">
        <w:rPr>
          <w:rFonts w:asciiTheme="majorHAnsi" w:hAnsiTheme="majorHAnsi" w:cstheme="majorHAnsi"/>
          <w:szCs w:val="24"/>
        </w:rPr>
        <w:t xml:space="preserve"> að Víkurhvarfi </w:t>
      </w:r>
      <w:r>
        <w:rPr>
          <w:rFonts w:asciiTheme="majorHAnsi" w:hAnsiTheme="majorHAnsi" w:cstheme="majorHAnsi"/>
          <w:szCs w:val="24"/>
        </w:rPr>
        <w:t>5</w:t>
      </w:r>
      <w:r w:rsidRPr="00CF5F7B">
        <w:rPr>
          <w:rFonts w:asciiTheme="majorHAnsi" w:hAnsiTheme="majorHAnsi" w:cstheme="majorHAnsi"/>
          <w:szCs w:val="24"/>
        </w:rPr>
        <w:t>, Kópavogi. Fasteignanr.</w:t>
      </w:r>
      <w:r>
        <w:rPr>
          <w:rFonts w:asciiTheme="majorHAnsi" w:hAnsiTheme="majorHAnsi" w:cstheme="majorHAnsi"/>
          <w:szCs w:val="24"/>
        </w:rPr>
        <w:t>F2289854</w:t>
      </w:r>
      <w:r w:rsidRPr="00CF5F7B">
        <w:rPr>
          <w:rFonts w:asciiTheme="majorHAnsi" w:hAnsiTheme="majorHAnsi" w:cstheme="majorHAnsi"/>
          <w:szCs w:val="24"/>
        </w:rPr>
        <w:t xml:space="preserve">. </w:t>
      </w:r>
      <w:r>
        <w:rPr>
          <w:rFonts w:asciiTheme="majorHAnsi" w:hAnsiTheme="majorHAnsi" w:cstheme="majorHAnsi"/>
          <w:szCs w:val="24"/>
        </w:rPr>
        <w:t>Endurnýjun</w:t>
      </w:r>
      <w:r w:rsidRPr="00CF5F7B">
        <w:rPr>
          <w:rFonts w:asciiTheme="majorHAnsi" w:hAnsiTheme="majorHAnsi" w:cstheme="majorHAnsi"/>
          <w:szCs w:val="24"/>
        </w:rPr>
        <w:t>.</w:t>
      </w:r>
      <w:r>
        <w:rPr>
          <w:rFonts w:asciiTheme="majorHAnsi" w:hAnsiTheme="majorHAnsi" w:cstheme="majorHAnsi"/>
          <w:szCs w:val="24"/>
        </w:rPr>
        <w:t xml:space="preserve"> </w:t>
      </w:r>
      <w:r w:rsidRPr="00CF5F7B">
        <w:rPr>
          <w:rFonts w:asciiTheme="majorHAnsi" w:hAnsiTheme="majorHAnsi" w:cstheme="majorHAnsi"/>
        </w:rPr>
        <w:t xml:space="preserve">Eftirlitsskýrsla dags. </w:t>
      </w:r>
      <w:r>
        <w:rPr>
          <w:rFonts w:asciiTheme="majorHAnsi" w:hAnsiTheme="majorHAnsi" w:cstheme="majorHAnsi"/>
        </w:rPr>
        <w:t>24.07</w:t>
      </w:r>
      <w:r w:rsidRPr="00CF5F7B">
        <w:rPr>
          <w:rFonts w:asciiTheme="majorHAnsi" w:hAnsiTheme="majorHAnsi" w:cstheme="majorHAnsi"/>
        </w:rPr>
        <w:t>.2023.</w:t>
      </w:r>
    </w:p>
    <w:p w14:paraId="3CE30713" w14:textId="77777777" w:rsidR="00D045FE" w:rsidRPr="006948F0" w:rsidRDefault="00D045FE" w:rsidP="00D045FE">
      <w:pPr>
        <w:pStyle w:val="ListParagraph"/>
        <w:ind w:left="0"/>
        <w:jc w:val="both"/>
        <w:rPr>
          <w:rFonts w:asciiTheme="majorHAnsi" w:hAnsiTheme="majorHAnsi" w:cstheme="majorHAnsi"/>
          <w:i/>
          <w:iCs/>
          <w:szCs w:val="28"/>
        </w:rPr>
      </w:pPr>
      <w:r w:rsidRPr="006948F0">
        <w:rPr>
          <w:rFonts w:asciiTheme="majorHAnsi" w:hAnsiTheme="majorHAnsi" w:cstheme="majorHAnsi"/>
          <w:i/>
          <w:iCs/>
          <w:szCs w:val="24"/>
        </w:rPr>
        <w:t xml:space="preserve">Með vísun til ákvæða </w:t>
      </w:r>
      <w:r>
        <w:rPr>
          <w:rFonts w:asciiTheme="majorHAnsi" w:hAnsiTheme="majorHAnsi" w:cstheme="majorHAnsi"/>
          <w:i/>
          <w:iCs/>
          <w:szCs w:val="24"/>
        </w:rPr>
        <w:t xml:space="preserve">matvæla- og </w:t>
      </w:r>
      <w:r w:rsidRPr="006948F0">
        <w:rPr>
          <w:rFonts w:asciiTheme="majorHAnsi" w:hAnsiTheme="majorHAnsi" w:cstheme="majorHAnsi"/>
          <w:i/>
          <w:iCs/>
          <w:szCs w:val="24"/>
        </w:rPr>
        <w:t>hollustuháttareglugerða er starfsleyfi</w:t>
      </w:r>
      <w:r>
        <w:rPr>
          <w:rFonts w:asciiTheme="majorHAnsi" w:hAnsiTheme="majorHAnsi" w:cstheme="majorHAnsi"/>
          <w:i/>
          <w:iCs/>
          <w:szCs w:val="24"/>
        </w:rPr>
        <w:t xml:space="preserve"> samþykkt</w:t>
      </w:r>
      <w:r w:rsidRPr="006948F0">
        <w:rPr>
          <w:rFonts w:asciiTheme="majorHAnsi" w:hAnsiTheme="majorHAnsi" w:cstheme="majorHAnsi"/>
          <w:i/>
          <w:iCs/>
          <w:szCs w:val="24"/>
        </w:rPr>
        <w:t xml:space="preserve"> til 12 ára</w:t>
      </w:r>
      <w:r w:rsidRPr="006948F0">
        <w:rPr>
          <w:rFonts w:asciiTheme="majorHAnsi" w:hAnsiTheme="majorHAnsi" w:cstheme="majorHAnsi"/>
          <w:i/>
          <w:iCs/>
          <w:szCs w:val="28"/>
        </w:rPr>
        <w:t>.</w:t>
      </w:r>
    </w:p>
    <w:p w14:paraId="6C934289" w14:textId="77777777" w:rsidR="00D045FE" w:rsidRPr="006948F0" w:rsidRDefault="00D045FE" w:rsidP="00D045FE">
      <w:pPr>
        <w:pStyle w:val="ListParagraph"/>
        <w:ind w:left="0"/>
        <w:jc w:val="both"/>
        <w:rPr>
          <w:rFonts w:asciiTheme="majorHAnsi" w:hAnsiTheme="majorHAnsi" w:cstheme="majorHAnsi"/>
          <w:i/>
          <w:iCs/>
          <w:szCs w:val="28"/>
        </w:rPr>
      </w:pPr>
    </w:p>
    <w:p w14:paraId="686C6B6B" w14:textId="77777777" w:rsidR="00D045FE" w:rsidRDefault="00D045FE" w:rsidP="00D045FE">
      <w:pPr>
        <w:jc w:val="both"/>
        <w:rPr>
          <w:rFonts w:asciiTheme="majorHAnsi" w:hAnsiTheme="majorHAnsi" w:cstheme="majorHAnsi"/>
          <w:i/>
          <w:iCs/>
          <w:szCs w:val="24"/>
        </w:rPr>
      </w:pPr>
    </w:p>
    <w:p w14:paraId="4541223D" w14:textId="77777777" w:rsidR="00706067" w:rsidRDefault="00706067" w:rsidP="00706067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DE50C8">
        <w:rPr>
          <w:rFonts w:asciiTheme="majorHAnsi" w:hAnsiTheme="majorHAnsi" w:cstheme="majorHAnsi"/>
          <w:b/>
          <w:bCs/>
          <w:szCs w:val="24"/>
        </w:rPr>
        <w:t>Umsagnir sem borist hafa heilbrigðiseftirlitinu og heilbrigðisfulltrúum er falið að afgreiða í samræmi við 6. gr. samþykktra nr.195/2022 um heilbrigðiseftirlit fyrir Garðabæ, Hafnarfjörð, Kópavog, Mosfellsbæ og Seltjarnarnes.</w:t>
      </w:r>
    </w:p>
    <w:p w14:paraId="60B25376" w14:textId="77777777" w:rsidR="00706067" w:rsidRPr="00DE50C8" w:rsidRDefault="00706067" w:rsidP="00706067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11B3F115" w14:textId="6AB521AA" w:rsidR="00D045FE" w:rsidRPr="00111B25" w:rsidRDefault="00D045FE" w:rsidP="00305F43">
      <w:pPr>
        <w:pStyle w:val="Heading2"/>
      </w:pPr>
      <w:r>
        <w:t>Skólabraut 2, Mosfellsbær</w:t>
      </w:r>
      <w:r w:rsidRPr="00111B25">
        <w:t xml:space="preserve"> – tækifærisleyfi</w:t>
      </w:r>
    </w:p>
    <w:p w14:paraId="3F3476F7" w14:textId="77777777" w:rsidR="00D045FE" w:rsidRPr="00111B25" w:rsidRDefault="00D045FE" w:rsidP="00D045FE">
      <w:pPr>
        <w:jc w:val="both"/>
        <w:rPr>
          <w:rFonts w:asciiTheme="majorHAnsi" w:hAnsiTheme="majorHAnsi" w:cstheme="majorHAnsi"/>
          <w:szCs w:val="24"/>
        </w:rPr>
      </w:pPr>
      <w:r w:rsidRPr="00111B25">
        <w:rPr>
          <w:rFonts w:asciiTheme="majorHAnsi" w:hAnsiTheme="majorHAnsi" w:cstheme="majorHAnsi"/>
          <w:szCs w:val="24"/>
        </w:rPr>
        <w:t xml:space="preserve">Lagt fram bréf sýslumannsins á höfuðborgarsvæðinu dags. </w:t>
      </w:r>
      <w:r>
        <w:rPr>
          <w:rFonts w:asciiTheme="majorHAnsi" w:hAnsiTheme="majorHAnsi" w:cstheme="majorHAnsi"/>
          <w:szCs w:val="24"/>
        </w:rPr>
        <w:t>06.07</w:t>
      </w:r>
      <w:r w:rsidRPr="00111B25">
        <w:rPr>
          <w:rFonts w:asciiTheme="majorHAnsi" w:hAnsiTheme="majorHAnsi" w:cstheme="majorHAnsi"/>
          <w:szCs w:val="24"/>
        </w:rPr>
        <w:t xml:space="preserve">.2023, þar sem óskað er umsagnar á umsókn </w:t>
      </w:r>
      <w:r>
        <w:rPr>
          <w:rFonts w:asciiTheme="majorHAnsi" w:hAnsiTheme="majorHAnsi" w:cstheme="majorHAnsi"/>
          <w:szCs w:val="24"/>
        </w:rPr>
        <w:t>Ungmennafélagsins Aftureldingar</w:t>
      </w:r>
      <w:r w:rsidRPr="00111B25">
        <w:rPr>
          <w:rFonts w:asciiTheme="majorHAnsi" w:hAnsiTheme="majorHAnsi" w:cstheme="majorHAnsi"/>
          <w:szCs w:val="24"/>
        </w:rPr>
        <w:t>,</w:t>
      </w:r>
      <w:r>
        <w:rPr>
          <w:rFonts w:asciiTheme="majorHAnsi" w:hAnsiTheme="majorHAnsi" w:cstheme="majorHAnsi"/>
          <w:szCs w:val="24"/>
        </w:rPr>
        <w:t xml:space="preserve"> </w:t>
      </w:r>
      <w:r w:rsidRPr="00111B25">
        <w:rPr>
          <w:rFonts w:asciiTheme="majorHAnsi" w:hAnsiTheme="majorHAnsi" w:cstheme="majorHAnsi"/>
          <w:szCs w:val="24"/>
        </w:rPr>
        <w:t>kt.</w:t>
      </w:r>
      <w:r>
        <w:rPr>
          <w:rFonts w:asciiTheme="majorHAnsi" w:hAnsiTheme="majorHAnsi" w:cstheme="majorHAnsi"/>
          <w:szCs w:val="24"/>
        </w:rPr>
        <w:t xml:space="preserve"> 460974-0119</w:t>
      </w:r>
      <w:r w:rsidRPr="00111B25">
        <w:rPr>
          <w:rFonts w:asciiTheme="majorHAnsi" w:hAnsiTheme="majorHAnsi" w:cstheme="majorHAnsi"/>
          <w:szCs w:val="24"/>
        </w:rPr>
        <w:t xml:space="preserve"> þar sem sótt er um tímabundið tækifærisleyfi fyrir </w:t>
      </w:r>
      <w:r>
        <w:rPr>
          <w:rFonts w:asciiTheme="majorHAnsi" w:hAnsiTheme="majorHAnsi" w:cstheme="majorHAnsi"/>
          <w:szCs w:val="24"/>
        </w:rPr>
        <w:t>dansleik</w:t>
      </w:r>
      <w:r w:rsidRPr="00111B25">
        <w:rPr>
          <w:rFonts w:asciiTheme="majorHAnsi" w:hAnsiTheme="majorHAnsi" w:cstheme="majorHAnsi"/>
          <w:szCs w:val="24"/>
        </w:rPr>
        <w:t xml:space="preserve"> þann </w:t>
      </w:r>
      <w:r>
        <w:rPr>
          <w:rFonts w:asciiTheme="majorHAnsi" w:hAnsiTheme="majorHAnsi" w:cstheme="majorHAnsi"/>
          <w:szCs w:val="24"/>
        </w:rPr>
        <w:t>26.08</w:t>
      </w:r>
      <w:r w:rsidRPr="00111B25">
        <w:rPr>
          <w:rFonts w:asciiTheme="majorHAnsi" w:hAnsiTheme="majorHAnsi" w:cstheme="majorHAnsi"/>
          <w:szCs w:val="24"/>
        </w:rPr>
        <w:t xml:space="preserve">.2023 frá kl. </w:t>
      </w:r>
      <w:r>
        <w:rPr>
          <w:rFonts w:asciiTheme="majorHAnsi" w:hAnsiTheme="majorHAnsi" w:cstheme="majorHAnsi"/>
          <w:szCs w:val="24"/>
        </w:rPr>
        <w:t>23</w:t>
      </w:r>
      <w:r w:rsidRPr="00111B25">
        <w:rPr>
          <w:rFonts w:asciiTheme="majorHAnsi" w:hAnsiTheme="majorHAnsi" w:cstheme="majorHAnsi"/>
          <w:szCs w:val="24"/>
        </w:rPr>
        <w:t xml:space="preserve">.00 – </w:t>
      </w:r>
      <w:r>
        <w:rPr>
          <w:rFonts w:asciiTheme="majorHAnsi" w:hAnsiTheme="majorHAnsi" w:cstheme="majorHAnsi"/>
          <w:szCs w:val="24"/>
        </w:rPr>
        <w:t>04</w:t>
      </w:r>
      <w:r w:rsidRPr="00111B25">
        <w:rPr>
          <w:rFonts w:asciiTheme="majorHAnsi" w:hAnsiTheme="majorHAnsi" w:cstheme="majorHAnsi"/>
          <w:szCs w:val="24"/>
        </w:rPr>
        <w:t xml:space="preserve">:00 </w:t>
      </w:r>
      <w:r>
        <w:rPr>
          <w:rFonts w:asciiTheme="majorHAnsi" w:hAnsiTheme="majorHAnsi" w:cstheme="majorHAnsi"/>
          <w:szCs w:val="24"/>
        </w:rPr>
        <w:t>í íþróttahúsinu Varmá, Mosfellsbæ</w:t>
      </w:r>
      <w:r w:rsidRPr="00111B25">
        <w:rPr>
          <w:rFonts w:asciiTheme="majorHAnsi" w:hAnsiTheme="majorHAnsi" w:cstheme="majorHAnsi"/>
          <w:szCs w:val="24"/>
        </w:rPr>
        <w:t xml:space="preserve">. Áætlaður gestafjöldi  </w:t>
      </w:r>
      <w:r>
        <w:rPr>
          <w:rFonts w:asciiTheme="majorHAnsi" w:hAnsiTheme="majorHAnsi" w:cstheme="majorHAnsi"/>
          <w:szCs w:val="24"/>
        </w:rPr>
        <w:t>1000</w:t>
      </w:r>
      <w:r w:rsidRPr="00111B25">
        <w:rPr>
          <w:rFonts w:asciiTheme="majorHAnsi" w:hAnsiTheme="majorHAnsi" w:cstheme="majorHAnsi"/>
          <w:szCs w:val="24"/>
        </w:rPr>
        <w:t xml:space="preserve"> manns. </w:t>
      </w:r>
    </w:p>
    <w:p w14:paraId="5AC4AE61" w14:textId="77777777" w:rsidR="00D045FE" w:rsidRPr="00852F34" w:rsidRDefault="00D045FE" w:rsidP="00D045FE">
      <w:pPr>
        <w:jc w:val="both"/>
        <w:rPr>
          <w:rFonts w:asciiTheme="majorHAnsi" w:hAnsiTheme="majorHAnsi" w:cstheme="majorHAnsi"/>
          <w:b/>
          <w:bCs/>
          <w:i/>
          <w:szCs w:val="24"/>
        </w:rPr>
      </w:pPr>
      <w:r w:rsidRPr="00852F34">
        <w:rPr>
          <w:rFonts w:asciiTheme="majorHAnsi" w:hAnsiTheme="majorHAnsi" w:cstheme="majorHAnsi"/>
          <w:b/>
          <w:bCs/>
          <w:i/>
          <w:szCs w:val="24"/>
        </w:rPr>
        <w:t>Jákvæð umsögn staðfest</w:t>
      </w:r>
    </w:p>
    <w:bookmarkEnd w:id="3"/>
    <w:p w14:paraId="4662B879" w14:textId="77777777" w:rsidR="00D045FE" w:rsidRDefault="00D045FE" w:rsidP="00D045FE">
      <w:pPr>
        <w:jc w:val="both"/>
        <w:rPr>
          <w:rFonts w:asciiTheme="majorHAnsi" w:hAnsiTheme="majorHAnsi" w:cstheme="majorHAnsi"/>
          <w:i/>
          <w:iCs/>
          <w:szCs w:val="24"/>
        </w:rPr>
      </w:pPr>
    </w:p>
    <w:p w14:paraId="711D0899" w14:textId="77777777" w:rsidR="00FA7129" w:rsidRDefault="00FA7129" w:rsidP="00FA7129">
      <w:pPr>
        <w:jc w:val="both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Upplýsingar um staðfestingu á skráningarskyldum atvinnurekstri </w:t>
      </w:r>
      <w:r w:rsidRPr="003440FD">
        <w:rPr>
          <w:rFonts w:asciiTheme="majorHAnsi" w:hAnsiTheme="majorHAnsi" w:cstheme="majorHAnsi"/>
          <w:b/>
          <w:bCs/>
          <w:szCs w:val="24"/>
        </w:rPr>
        <w:t>í samræmi við 6. gr. samþykkta nr.195/2022 um heilbrigðiseftirlit fyrir Garðabæ, Hafnarfjörð, Kópavog, Mosfellsbæ og Seltjarnarnes, en þar er framkvæmdastjóra falinn útgáfa starfsleyfi með vísan til 48. gr. laga nr.7/1998.</w:t>
      </w:r>
    </w:p>
    <w:p w14:paraId="01DFB80B" w14:textId="77777777" w:rsidR="00FA7129" w:rsidRDefault="00FA7129" w:rsidP="00FA7129">
      <w:pPr>
        <w:jc w:val="both"/>
        <w:rPr>
          <w:rFonts w:cs="Calibri Light"/>
          <w:b/>
          <w:bCs/>
          <w:szCs w:val="24"/>
        </w:rPr>
      </w:pPr>
    </w:p>
    <w:p w14:paraId="7EA4252E" w14:textId="600019EE" w:rsidR="00FA7129" w:rsidRPr="00DE50C8" w:rsidRDefault="00224AD2" w:rsidP="00305F43">
      <w:pPr>
        <w:pStyle w:val="Heading2"/>
      </w:pPr>
      <w:r>
        <w:t>Aratún 4, Garðabæ</w:t>
      </w:r>
      <w:r w:rsidR="00FA7129" w:rsidRPr="00DE50C8">
        <w:t xml:space="preserve">, niðurrif </w:t>
      </w:r>
    </w:p>
    <w:p w14:paraId="7A3355D6" w14:textId="0D696111" w:rsidR="00FA7129" w:rsidRPr="00DE50C8" w:rsidRDefault="00FA7129" w:rsidP="00FA7129">
      <w:pPr>
        <w:jc w:val="both"/>
        <w:rPr>
          <w:rFonts w:asciiTheme="majorHAnsi" w:hAnsiTheme="majorHAnsi" w:cstheme="majorHAnsi"/>
        </w:rPr>
      </w:pPr>
      <w:r w:rsidRPr="00DE50C8">
        <w:rPr>
          <w:rFonts w:asciiTheme="majorHAnsi" w:hAnsiTheme="majorHAnsi" w:cstheme="majorHAnsi"/>
          <w:szCs w:val="24"/>
        </w:rPr>
        <w:t xml:space="preserve">Lögð fram umsókn </w:t>
      </w:r>
      <w:r w:rsidR="00F11854">
        <w:rPr>
          <w:rFonts w:asciiTheme="majorHAnsi" w:hAnsiTheme="majorHAnsi" w:cstheme="majorHAnsi"/>
          <w:szCs w:val="24"/>
        </w:rPr>
        <w:t xml:space="preserve">Hafliða Guðjónssonar f.h. </w:t>
      </w:r>
      <w:r w:rsidR="003262FF">
        <w:rPr>
          <w:rFonts w:asciiTheme="majorHAnsi" w:hAnsiTheme="majorHAnsi" w:cstheme="majorHAnsi"/>
          <w:szCs w:val="24"/>
        </w:rPr>
        <w:t>H2G Verktaka</w:t>
      </w:r>
      <w:r w:rsidRPr="00DE50C8">
        <w:rPr>
          <w:rFonts w:asciiTheme="majorHAnsi" w:hAnsiTheme="majorHAnsi" w:cstheme="majorHAnsi"/>
          <w:szCs w:val="24"/>
        </w:rPr>
        <w:t>, kt.</w:t>
      </w:r>
      <w:r w:rsidR="003262FF">
        <w:rPr>
          <w:rFonts w:asciiTheme="majorHAnsi" w:hAnsiTheme="majorHAnsi" w:cstheme="majorHAnsi"/>
          <w:szCs w:val="24"/>
        </w:rPr>
        <w:t>520220-0540</w:t>
      </w:r>
      <w:r w:rsidRPr="00DE50C8">
        <w:rPr>
          <w:rFonts w:asciiTheme="majorHAnsi" w:hAnsiTheme="majorHAnsi" w:cstheme="majorHAnsi"/>
          <w:szCs w:val="24"/>
        </w:rPr>
        <w:t xml:space="preserve">, dags. </w:t>
      </w:r>
      <w:r w:rsidR="00905A2C">
        <w:rPr>
          <w:rFonts w:asciiTheme="majorHAnsi" w:hAnsiTheme="majorHAnsi" w:cstheme="majorHAnsi"/>
          <w:szCs w:val="24"/>
        </w:rPr>
        <w:t>10</w:t>
      </w:r>
      <w:r w:rsidRPr="00DE50C8">
        <w:rPr>
          <w:rFonts w:asciiTheme="majorHAnsi" w:hAnsiTheme="majorHAnsi" w:cstheme="majorHAnsi"/>
          <w:szCs w:val="24"/>
        </w:rPr>
        <w:t>.</w:t>
      </w:r>
      <w:r w:rsidR="00905A2C">
        <w:rPr>
          <w:rFonts w:asciiTheme="majorHAnsi" w:hAnsiTheme="majorHAnsi" w:cstheme="majorHAnsi"/>
          <w:szCs w:val="24"/>
        </w:rPr>
        <w:t>07</w:t>
      </w:r>
      <w:r w:rsidRPr="00DE50C8">
        <w:rPr>
          <w:rFonts w:asciiTheme="majorHAnsi" w:hAnsiTheme="majorHAnsi" w:cstheme="majorHAnsi"/>
          <w:szCs w:val="24"/>
        </w:rPr>
        <w:t xml:space="preserve">.2023, þar sem sótt er um skráningu fyrir niðurrifi </w:t>
      </w:r>
      <w:r w:rsidR="00123169">
        <w:rPr>
          <w:rFonts w:asciiTheme="majorHAnsi" w:hAnsiTheme="majorHAnsi" w:cstheme="majorHAnsi"/>
          <w:szCs w:val="24"/>
        </w:rPr>
        <w:t>asbestklæðningar utan af bílskúr</w:t>
      </w:r>
      <w:r w:rsidR="00594205">
        <w:rPr>
          <w:rFonts w:asciiTheme="majorHAnsi" w:hAnsiTheme="majorHAnsi" w:cstheme="majorHAnsi"/>
          <w:szCs w:val="24"/>
        </w:rPr>
        <w:t xml:space="preserve"> að Aratúni 4 í Garðabæ.</w:t>
      </w:r>
    </w:p>
    <w:p w14:paraId="1E70FAE4" w14:textId="630A0778" w:rsidR="00FA7129" w:rsidRPr="005F09C7" w:rsidRDefault="00FA7129" w:rsidP="00FA7129">
      <w:pPr>
        <w:jc w:val="both"/>
        <w:rPr>
          <w:rFonts w:asciiTheme="majorHAnsi" w:hAnsiTheme="majorHAnsi" w:cstheme="majorHAnsi"/>
          <w:i/>
          <w:iCs/>
          <w:szCs w:val="24"/>
        </w:rPr>
      </w:pPr>
      <w:r w:rsidRPr="005F09C7">
        <w:rPr>
          <w:rFonts w:asciiTheme="majorHAnsi" w:hAnsiTheme="majorHAnsi" w:cstheme="majorHAnsi"/>
          <w:i/>
          <w:iCs/>
          <w:szCs w:val="24"/>
        </w:rPr>
        <w:t>Með vísun til ákvæða mengunarvarnareglugerða er skráning staðfest</w:t>
      </w:r>
      <w:r w:rsidR="00F11854">
        <w:rPr>
          <w:rFonts w:asciiTheme="majorHAnsi" w:hAnsiTheme="majorHAnsi" w:cstheme="majorHAnsi"/>
          <w:i/>
          <w:iCs/>
          <w:szCs w:val="24"/>
        </w:rPr>
        <w:t xml:space="preserve"> og niðurrif heimilað á tímabilinu </w:t>
      </w:r>
      <w:r w:rsidR="0025304F">
        <w:rPr>
          <w:rFonts w:asciiTheme="majorHAnsi" w:hAnsiTheme="majorHAnsi" w:cstheme="majorHAnsi"/>
          <w:i/>
          <w:iCs/>
          <w:szCs w:val="24"/>
        </w:rPr>
        <w:t>25. ágúst til 25. október 2023.</w:t>
      </w:r>
    </w:p>
    <w:p w14:paraId="584365E6" w14:textId="1182F8F0" w:rsidR="00E6032F" w:rsidRDefault="00E6032F" w:rsidP="00305F43">
      <w:pPr>
        <w:pStyle w:val="Heading2"/>
        <w:numPr>
          <w:ilvl w:val="0"/>
          <w:numId w:val="0"/>
        </w:numPr>
      </w:pPr>
    </w:p>
    <w:p w14:paraId="2AACA8F6" w14:textId="77777777" w:rsidR="00267000" w:rsidRPr="00267000" w:rsidRDefault="00267000" w:rsidP="00267000">
      <w:pPr>
        <w:jc w:val="center"/>
        <w:rPr>
          <w:rFonts w:asciiTheme="majorHAnsi" w:hAnsiTheme="majorHAnsi" w:cstheme="majorBidi"/>
          <w:b/>
          <w:sz w:val="32"/>
          <w:szCs w:val="32"/>
        </w:rPr>
      </w:pPr>
      <w:r w:rsidRPr="00267000">
        <w:rPr>
          <w:rFonts w:asciiTheme="majorHAnsi" w:hAnsiTheme="majorHAnsi" w:cstheme="majorBidi"/>
          <w:b/>
          <w:sz w:val="32"/>
          <w:szCs w:val="32"/>
        </w:rPr>
        <w:t>Afgreiðslufundir heilbrigðiseftirlits dags. 02.08. 2023.</w:t>
      </w:r>
    </w:p>
    <w:p w14:paraId="3CDAA5A8" w14:textId="77777777" w:rsidR="00267000" w:rsidRDefault="00267000" w:rsidP="00267000">
      <w:pPr>
        <w:jc w:val="center"/>
        <w:rPr>
          <w:rFonts w:asciiTheme="majorHAnsi" w:hAnsiTheme="majorHAnsi" w:cstheme="majorBidi"/>
          <w:b/>
          <w:sz w:val="36"/>
          <w:szCs w:val="36"/>
        </w:rPr>
      </w:pPr>
    </w:p>
    <w:p w14:paraId="2B11F207" w14:textId="77777777" w:rsidR="00267000" w:rsidRDefault="00267000" w:rsidP="00267000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3440FD">
        <w:rPr>
          <w:rFonts w:asciiTheme="majorHAnsi" w:hAnsiTheme="majorHAnsi" w:cstheme="majorHAnsi"/>
          <w:b/>
          <w:bCs/>
          <w:szCs w:val="24"/>
        </w:rPr>
        <w:t>Starfsleyfi afgreidd í samræmi við 6. gr. samþykkta nr.195/2022 um heilbrigðiseftirlit fyrir Garðabæ, Hafnarfjörð, Kópavog, Mosfellsbæ og Seltjarnarnes, en þar er framkvæmdastjóra falinn útgáfa starfsleyfi með vísan til 48. gr. laga nr.7/1998.</w:t>
      </w:r>
    </w:p>
    <w:p w14:paraId="6A7EC1C5" w14:textId="77777777" w:rsidR="00267000" w:rsidRDefault="00267000" w:rsidP="00267000">
      <w:pPr>
        <w:rPr>
          <w:rFonts w:asciiTheme="majorHAnsi" w:hAnsiTheme="majorHAnsi" w:cstheme="majorHAnsi"/>
          <w:szCs w:val="28"/>
        </w:rPr>
      </w:pPr>
    </w:p>
    <w:p w14:paraId="1BDC8A7F" w14:textId="076AE979" w:rsidR="00267000" w:rsidRPr="00002665" w:rsidRDefault="00267000" w:rsidP="00305F43">
      <w:pPr>
        <w:pStyle w:val="Heading2"/>
      </w:pPr>
      <w:r w:rsidRPr="00002665">
        <w:t xml:space="preserve">Grandatröð 5, Hafnarfjörður – hundaskóli </w:t>
      </w:r>
    </w:p>
    <w:p w14:paraId="76B9DB23" w14:textId="77777777" w:rsidR="00267000" w:rsidRPr="00002665" w:rsidRDefault="00267000" w:rsidP="00267000">
      <w:pPr>
        <w:pStyle w:val="BodyText2"/>
        <w:jc w:val="both"/>
        <w:rPr>
          <w:rFonts w:asciiTheme="majorHAnsi" w:hAnsiTheme="majorHAnsi" w:cstheme="majorHAnsi"/>
        </w:rPr>
      </w:pPr>
      <w:r w:rsidRPr="00002665">
        <w:rPr>
          <w:rFonts w:asciiTheme="majorHAnsi" w:hAnsiTheme="majorHAnsi" w:cstheme="majorHAnsi"/>
        </w:rPr>
        <w:t xml:space="preserve">Umsókn Söru Kristínar Olrich-White, f.h. Betri Hundar ehf., kt. </w:t>
      </w:r>
      <w:r w:rsidRPr="00002665">
        <w:rPr>
          <w:rFonts w:asciiTheme="majorHAnsi" w:hAnsiTheme="majorHAnsi" w:cstheme="majorHAnsi"/>
          <w:color w:val="000000"/>
        </w:rPr>
        <w:t>410321-1490</w:t>
      </w:r>
      <w:r w:rsidRPr="00002665">
        <w:rPr>
          <w:rFonts w:asciiTheme="majorHAnsi" w:hAnsiTheme="majorHAnsi" w:cstheme="majorHAnsi"/>
        </w:rPr>
        <w:t xml:space="preserve">, dags. 31.03.23, þar sem sótt var um starfsleyfi fyrir hundskóla að Grandatröð 5, Hafnarfirði. Fasteignanr. F2290528, tekin fyrir að nýju að beiðni umsækjanda. Á afgreiðslufundi 28.06.2023 var starfsleyfi samþykkt til 1 árs meðan unnið væri að fullnustu á kröfum byggingafulltrúa. </w:t>
      </w:r>
    </w:p>
    <w:p w14:paraId="5318C5F9" w14:textId="77777777" w:rsidR="00267000" w:rsidRPr="00002665" w:rsidRDefault="00267000" w:rsidP="00267000">
      <w:pPr>
        <w:pStyle w:val="BodyText2"/>
        <w:jc w:val="both"/>
        <w:rPr>
          <w:rFonts w:asciiTheme="majorHAnsi" w:hAnsiTheme="majorHAnsi" w:cstheme="majorHAnsi"/>
          <w:i/>
        </w:rPr>
      </w:pPr>
      <w:r w:rsidRPr="00002665">
        <w:rPr>
          <w:rFonts w:asciiTheme="majorHAnsi" w:hAnsiTheme="majorHAnsi" w:cstheme="majorHAnsi"/>
          <w:i/>
        </w:rPr>
        <w:lastRenderedPageBreak/>
        <w:t>Jákvætt svar byggingafulltrúa um að húsnæðið uppfyllti kröfur til starfseminnar barst dags.04.07.2023. með vísun til ákvæða hollustuháttareglugerða er samþykkt starfsleyfis frá dags. 28.06.2023 breytt og það samþykkt til 12 ára.</w:t>
      </w:r>
    </w:p>
    <w:p w14:paraId="786FCFD3" w14:textId="77777777" w:rsidR="00267000" w:rsidRDefault="00267000" w:rsidP="00267000">
      <w:pPr>
        <w:rPr>
          <w:rFonts w:asciiTheme="majorHAnsi" w:hAnsiTheme="majorHAnsi" w:cstheme="majorHAnsi"/>
          <w:sz w:val="22"/>
        </w:rPr>
      </w:pPr>
    </w:p>
    <w:p w14:paraId="155EA159" w14:textId="77777777" w:rsidR="00BF36E2" w:rsidRDefault="00BF36E2" w:rsidP="00BF36E2">
      <w:pPr>
        <w:jc w:val="both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Upplýsingar um staðfestingu á skráningarskyldum atvinnurekstri </w:t>
      </w:r>
      <w:r w:rsidRPr="003440FD">
        <w:rPr>
          <w:rFonts w:asciiTheme="majorHAnsi" w:hAnsiTheme="majorHAnsi" w:cstheme="majorHAnsi"/>
          <w:b/>
          <w:bCs/>
          <w:szCs w:val="24"/>
        </w:rPr>
        <w:t>í samræmi við 6. gr. samþykkta nr.195/2022 um heilbrigðiseftirlit fyrir Garðabæ, Hafnarfjörð, Kópavog, Mosfellsbæ og Seltjarnarnes, en þar er framkvæmdastjóra falinn útgáfa starfsleyfi með vísan til 48. gr. laga nr.7/1998.</w:t>
      </w:r>
    </w:p>
    <w:p w14:paraId="62085196" w14:textId="77777777" w:rsidR="00BF36E2" w:rsidRDefault="00BF36E2" w:rsidP="00BF36E2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23E70D97" w14:textId="09533C2D" w:rsidR="00267000" w:rsidRPr="00D3778C" w:rsidRDefault="00267000" w:rsidP="00305F43">
      <w:pPr>
        <w:pStyle w:val="Heading2"/>
      </w:pPr>
      <w:r w:rsidRPr="00D3778C">
        <w:t>Lækjargata 2, Hafnarfjörður – hársnyrtistofa</w:t>
      </w:r>
    </w:p>
    <w:p w14:paraId="2F912EB9" w14:textId="0C1DAACF" w:rsidR="00267000" w:rsidRPr="00D3778C" w:rsidRDefault="00267000" w:rsidP="00267000">
      <w:pPr>
        <w:rPr>
          <w:rFonts w:asciiTheme="majorHAnsi" w:hAnsiTheme="majorHAnsi" w:cstheme="majorHAnsi"/>
          <w:szCs w:val="24"/>
        </w:rPr>
      </w:pPr>
      <w:r w:rsidRPr="00D3778C">
        <w:rPr>
          <w:rFonts w:asciiTheme="majorHAnsi" w:hAnsiTheme="majorHAnsi" w:cstheme="majorHAnsi"/>
          <w:szCs w:val="24"/>
        </w:rPr>
        <w:t xml:space="preserve">Lögð fram umsókn Hörpu Þórsdóttur f.h. 220 Hárstofa ehf., kt. 510315-0650 þar sem sótt er um skráningu á rekstri hársnyrtistofu að Lækjargötu 2 í Hafnarfirði. </w:t>
      </w:r>
      <w:r w:rsidR="00BF36E2">
        <w:rPr>
          <w:rFonts w:asciiTheme="majorHAnsi" w:hAnsiTheme="majorHAnsi" w:cstheme="majorHAnsi"/>
          <w:szCs w:val="24"/>
        </w:rPr>
        <w:t xml:space="preserve"> </w:t>
      </w:r>
      <w:r w:rsidRPr="00D3778C">
        <w:rPr>
          <w:rFonts w:asciiTheme="majorHAnsi" w:hAnsiTheme="majorHAnsi" w:cstheme="majorHAnsi"/>
          <w:szCs w:val="24"/>
        </w:rPr>
        <w:t>Fasteignanr. 2520378.</w:t>
      </w:r>
    </w:p>
    <w:p w14:paraId="54EDCCEF" w14:textId="274134B9" w:rsidR="00267000" w:rsidRPr="00D3778C" w:rsidRDefault="00267000" w:rsidP="00267000">
      <w:pPr>
        <w:rPr>
          <w:rFonts w:asciiTheme="majorHAnsi" w:hAnsiTheme="majorHAnsi" w:cstheme="majorHAnsi"/>
          <w:szCs w:val="24"/>
        </w:rPr>
      </w:pPr>
      <w:r w:rsidRPr="00D3778C">
        <w:rPr>
          <w:rFonts w:asciiTheme="majorHAnsi" w:hAnsiTheme="majorHAnsi" w:cstheme="majorHAnsi"/>
          <w:szCs w:val="24"/>
        </w:rPr>
        <w:t>Ný skráning.</w:t>
      </w:r>
      <w:r w:rsidR="00BF36E2">
        <w:rPr>
          <w:rFonts w:asciiTheme="majorHAnsi" w:hAnsiTheme="majorHAnsi" w:cstheme="majorHAnsi"/>
          <w:szCs w:val="24"/>
        </w:rPr>
        <w:t xml:space="preserve"> </w:t>
      </w:r>
      <w:r w:rsidRPr="00D3778C">
        <w:rPr>
          <w:rFonts w:asciiTheme="majorHAnsi" w:hAnsiTheme="majorHAnsi" w:cstheme="majorHAnsi"/>
          <w:szCs w:val="24"/>
        </w:rPr>
        <w:t>Eftirlitsskýrsla dags. 27.7.2023.</w:t>
      </w:r>
    </w:p>
    <w:p w14:paraId="41DBBEDF" w14:textId="77777777" w:rsidR="00267000" w:rsidRPr="00D3778C" w:rsidRDefault="00267000" w:rsidP="00267000">
      <w:pPr>
        <w:rPr>
          <w:rFonts w:asciiTheme="majorHAnsi" w:hAnsiTheme="majorHAnsi" w:cstheme="majorHAnsi"/>
          <w:b/>
          <w:bCs/>
          <w:color w:val="000000"/>
          <w:szCs w:val="24"/>
        </w:rPr>
      </w:pPr>
      <w:r w:rsidRPr="00D3778C">
        <w:rPr>
          <w:rFonts w:asciiTheme="majorHAnsi" w:hAnsiTheme="majorHAnsi" w:cstheme="majorHAnsi"/>
          <w:szCs w:val="24"/>
        </w:rPr>
        <w:t>Bréf sent byggingafulltrúa dags. 31.07.2023. Jákvætt svar byggingarfulltrúa dags. 1.8.2023.</w:t>
      </w:r>
    </w:p>
    <w:p w14:paraId="0B4A05BA" w14:textId="77777777" w:rsidR="00267000" w:rsidRPr="00BF36E2" w:rsidRDefault="00267000" w:rsidP="00267000">
      <w:pPr>
        <w:rPr>
          <w:rFonts w:asciiTheme="majorHAnsi" w:hAnsiTheme="majorHAnsi" w:cstheme="majorHAnsi"/>
          <w:i/>
          <w:iCs/>
          <w:szCs w:val="24"/>
        </w:rPr>
      </w:pPr>
      <w:r w:rsidRPr="00BF36E2">
        <w:rPr>
          <w:rFonts w:asciiTheme="majorHAnsi" w:hAnsiTheme="majorHAnsi" w:cstheme="majorHAnsi"/>
          <w:i/>
          <w:iCs/>
          <w:szCs w:val="24"/>
        </w:rPr>
        <w:t>Með vísun til ákvæða hollustuháttareglugerða er skráning staðfest.</w:t>
      </w:r>
    </w:p>
    <w:p w14:paraId="31CA57D5" w14:textId="77777777" w:rsidR="00267000" w:rsidRPr="00D3778C" w:rsidRDefault="00267000" w:rsidP="00267000">
      <w:pPr>
        <w:rPr>
          <w:rFonts w:asciiTheme="majorHAnsi" w:hAnsiTheme="majorHAnsi" w:cstheme="majorHAnsi"/>
          <w:szCs w:val="24"/>
        </w:rPr>
      </w:pPr>
    </w:p>
    <w:p w14:paraId="3A98671D" w14:textId="3436CFE6" w:rsidR="00267000" w:rsidRPr="00D3778C" w:rsidRDefault="00267000" w:rsidP="00305F43">
      <w:pPr>
        <w:pStyle w:val="Heading2"/>
      </w:pPr>
      <w:r w:rsidRPr="00D3778C">
        <w:t xml:space="preserve">Reykjavíkurvegur 74, Hafnarfjörður – sjúkraþjálfun </w:t>
      </w:r>
    </w:p>
    <w:p w14:paraId="23E7AF5A" w14:textId="11CF784A" w:rsidR="00267000" w:rsidRPr="00D3778C" w:rsidRDefault="00267000" w:rsidP="00267000">
      <w:pPr>
        <w:pStyle w:val="BodyText2"/>
        <w:jc w:val="both"/>
        <w:rPr>
          <w:rFonts w:asciiTheme="majorHAnsi" w:hAnsiTheme="majorHAnsi" w:cstheme="majorHAnsi"/>
        </w:rPr>
      </w:pPr>
      <w:r w:rsidRPr="00D3778C">
        <w:rPr>
          <w:rFonts w:asciiTheme="majorHAnsi" w:hAnsiTheme="majorHAnsi" w:cstheme="majorHAnsi"/>
        </w:rPr>
        <w:t xml:space="preserve">Lögð fram umsókn  Unu Birnu Guðjónsdóttur, f.h. Seigla sjúkraþjálfun, kt. </w:t>
      </w:r>
      <w:r w:rsidRPr="00D3778C">
        <w:rPr>
          <w:rFonts w:asciiTheme="majorHAnsi" w:hAnsiTheme="majorHAnsi" w:cstheme="majorHAnsi"/>
          <w:color w:val="000000"/>
        </w:rPr>
        <w:t>410623-1880</w:t>
      </w:r>
      <w:r w:rsidRPr="00D3778C">
        <w:rPr>
          <w:rFonts w:asciiTheme="majorHAnsi" w:hAnsiTheme="majorHAnsi" w:cstheme="majorHAnsi"/>
        </w:rPr>
        <w:t>, dags. 21.06.23, þar sem sótt er um skráningu á rekstri fyrir sjúkraþjálfunarstöð að Reykjavíkurvegi 74, Hafnarfirði. Fasteignanr. F2078689</w:t>
      </w:r>
      <w:r w:rsidR="00BF36E2">
        <w:rPr>
          <w:rFonts w:asciiTheme="majorHAnsi" w:hAnsiTheme="majorHAnsi" w:cstheme="majorHAnsi"/>
        </w:rPr>
        <w:t xml:space="preserve">. </w:t>
      </w:r>
      <w:r w:rsidRPr="00D3778C">
        <w:rPr>
          <w:rFonts w:asciiTheme="majorHAnsi" w:hAnsiTheme="majorHAnsi" w:cstheme="majorHAnsi"/>
        </w:rPr>
        <w:t>Ný starfsemi</w:t>
      </w:r>
      <w:r w:rsidR="00BF36E2">
        <w:rPr>
          <w:rFonts w:asciiTheme="majorHAnsi" w:hAnsiTheme="majorHAnsi" w:cstheme="majorHAnsi"/>
        </w:rPr>
        <w:t xml:space="preserve">. </w:t>
      </w:r>
      <w:r w:rsidRPr="00D3778C">
        <w:rPr>
          <w:rFonts w:asciiTheme="majorHAnsi" w:hAnsiTheme="majorHAnsi" w:cstheme="majorHAnsi"/>
        </w:rPr>
        <w:t xml:space="preserve">Eftirlitsskýrsla dags.29.06.2023. </w:t>
      </w:r>
    </w:p>
    <w:p w14:paraId="0A3ECA5E" w14:textId="77777777" w:rsidR="00267000" w:rsidRPr="00D3778C" w:rsidRDefault="00267000" w:rsidP="00267000">
      <w:pPr>
        <w:rPr>
          <w:rFonts w:asciiTheme="majorHAnsi" w:hAnsiTheme="majorHAnsi" w:cstheme="majorHAnsi"/>
          <w:b/>
          <w:bCs/>
          <w:color w:val="000000"/>
          <w:szCs w:val="24"/>
        </w:rPr>
      </w:pPr>
      <w:r w:rsidRPr="00D3778C">
        <w:rPr>
          <w:rFonts w:asciiTheme="majorHAnsi" w:hAnsiTheme="majorHAnsi" w:cstheme="majorHAnsi"/>
          <w:szCs w:val="24"/>
        </w:rPr>
        <w:t>Bréf sent byggingafulltrúa dags. 27.06.2023. Jákvætt svar byggingarfulltrúa dags. 1.8.2023.</w:t>
      </w:r>
    </w:p>
    <w:p w14:paraId="0B6EFBEE" w14:textId="77777777" w:rsidR="00267000" w:rsidRPr="00BF36E2" w:rsidRDefault="00267000" w:rsidP="00267000">
      <w:pPr>
        <w:jc w:val="both"/>
        <w:rPr>
          <w:rFonts w:asciiTheme="majorHAnsi" w:hAnsiTheme="majorHAnsi" w:cstheme="majorHAnsi"/>
          <w:i/>
          <w:iCs/>
          <w:szCs w:val="24"/>
        </w:rPr>
      </w:pPr>
      <w:r w:rsidRPr="00BF36E2">
        <w:rPr>
          <w:rFonts w:asciiTheme="majorHAnsi" w:hAnsiTheme="majorHAnsi" w:cstheme="majorHAnsi"/>
          <w:i/>
          <w:iCs/>
          <w:szCs w:val="24"/>
        </w:rPr>
        <w:t>Með vísun til ákvæða hollustuháttareglugerða er skráning staðfest.</w:t>
      </w:r>
    </w:p>
    <w:p w14:paraId="3BC37EED" w14:textId="77777777" w:rsidR="00267000" w:rsidRDefault="00267000" w:rsidP="00267000">
      <w:pPr>
        <w:jc w:val="both"/>
        <w:rPr>
          <w:rFonts w:asciiTheme="majorHAnsi" w:hAnsiTheme="majorHAnsi" w:cstheme="majorHAnsi"/>
          <w:sz w:val="22"/>
        </w:rPr>
      </w:pPr>
    </w:p>
    <w:p w14:paraId="55E91D0B" w14:textId="77777777" w:rsidR="00267000" w:rsidRDefault="00267000" w:rsidP="00267000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DE50C8">
        <w:rPr>
          <w:rFonts w:asciiTheme="majorHAnsi" w:hAnsiTheme="majorHAnsi" w:cstheme="majorHAnsi"/>
          <w:b/>
          <w:bCs/>
          <w:szCs w:val="24"/>
        </w:rPr>
        <w:t>Umsagnir sem borist hafa heilbrigðiseftirlitinu og heilbrigðisfulltrúum er falið að afgreiða í samræmi við 6. gr. samþykktra nr.195/2022 um heilbrigðiseftirlit fyrir Garðabæ, Hafnarfjörð, Kópavog, Mosfellsbæ og Seltjarnarnes.</w:t>
      </w:r>
    </w:p>
    <w:p w14:paraId="6B0C0BC1" w14:textId="77777777" w:rsidR="00267000" w:rsidRPr="00DE50C8" w:rsidRDefault="00267000" w:rsidP="00267000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482BE65F" w14:textId="6798CACC" w:rsidR="00267000" w:rsidRPr="00075BB5" w:rsidRDefault="001136A4" w:rsidP="00267000">
      <w:pPr>
        <w:pStyle w:val="BodyText2"/>
        <w:rPr>
          <w:rFonts w:asciiTheme="majorHAnsi" w:hAnsiTheme="majorHAnsi" w:cstheme="majorHAnsi"/>
          <w:i/>
          <w:iCs/>
        </w:rPr>
      </w:pPr>
      <w:r w:rsidRPr="00075BB5">
        <w:rPr>
          <w:rFonts w:asciiTheme="majorHAnsi" w:hAnsiTheme="majorHAnsi" w:cstheme="majorHAnsi"/>
          <w:i/>
          <w:iCs/>
        </w:rPr>
        <w:t>3.30.</w:t>
      </w:r>
      <w:r w:rsidR="00267000" w:rsidRPr="00075BB5">
        <w:rPr>
          <w:rFonts w:asciiTheme="majorHAnsi" w:hAnsiTheme="majorHAnsi" w:cstheme="majorHAnsi"/>
          <w:i/>
          <w:iCs/>
        </w:rPr>
        <w:tab/>
        <w:t>Hlégarður, Háholt 2, Mosfellsbæ.</w:t>
      </w:r>
    </w:p>
    <w:p w14:paraId="57319CB5" w14:textId="77777777" w:rsidR="00267000" w:rsidRPr="00FD2BD4" w:rsidRDefault="00267000" w:rsidP="00267000">
      <w:pPr>
        <w:pStyle w:val="BodyText2"/>
        <w:jc w:val="both"/>
        <w:rPr>
          <w:rFonts w:asciiTheme="majorHAnsi" w:hAnsiTheme="majorHAnsi" w:cstheme="majorHAnsi"/>
        </w:rPr>
      </w:pPr>
      <w:r w:rsidRPr="00FD2BD4">
        <w:rPr>
          <w:rFonts w:asciiTheme="majorHAnsi" w:hAnsiTheme="majorHAnsi" w:cstheme="majorHAnsi"/>
        </w:rPr>
        <w:t>Lagt fram bréf sýslumannsins á höfuðborgarsvæðinu dags. 01.08.2023, þar sem óskað er umsagnar á umsókn Ásgeirs Jónssonar, kt.120183-4009 þar sem sótt er um tækifærisleyfi og tímabundið áfengisleyfi fyrir tónleika sem haldnir verða 25.08.2023 frá kl.16:00 til kl.01:30 þann 26.08.2023 í tilefni af bæjarhátíðinni í Túninu heima. Áætlaður gestafjöldi er 400 gestir.</w:t>
      </w:r>
    </w:p>
    <w:p w14:paraId="2555AF8F" w14:textId="77777777" w:rsidR="00267000" w:rsidRPr="005C2070" w:rsidRDefault="00267000" w:rsidP="00267000">
      <w:pPr>
        <w:pStyle w:val="BodyText2"/>
        <w:rPr>
          <w:rFonts w:asciiTheme="majorHAnsi" w:hAnsiTheme="majorHAnsi" w:cstheme="majorHAnsi"/>
          <w:i/>
          <w:iCs/>
        </w:rPr>
      </w:pPr>
      <w:r w:rsidRPr="005C2070">
        <w:rPr>
          <w:rFonts w:asciiTheme="majorHAnsi" w:hAnsiTheme="majorHAnsi" w:cstheme="majorHAnsi"/>
          <w:i/>
          <w:iCs/>
        </w:rPr>
        <w:t>Jákvæð umsögn staðfest.</w:t>
      </w:r>
    </w:p>
    <w:p w14:paraId="633CD8B0" w14:textId="77777777" w:rsidR="00267000" w:rsidRPr="00AD4A2F" w:rsidRDefault="00267000" w:rsidP="00267000">
      <w:pPr>
        <w:rPr>
          <w:rFonts w:asciiTheme="majorHAnsi" w:hAnsiTheme="majorHAnsi" w:cstheme="majorHAnsi"/>
          <w:b/>
          <w:bCs/>
          <w:sz w:val="22"/>
        </w:rPr>
      </w:pPr>
    </w:p>
    <w:p w14:paraId="52CA4F01" w14:textId="77777777" w:rsidR="005B01E1" w:rsidRPr="005B01E1" w:rsidRDefault="005B01E1" w:rsidP="005B01E1">
      <w:pPr>
        <w:jc w:val="center"/>
        <w:rPr>
          <w:rFonts w:asciiTheme="majorHAnsi" w:hAnsiTheme="majorHAnsi" w:cstheme="majorBidi"/>
          <w:b/>
          <w:sz w:val="32"/>
          <w:szCs w:val="32"/>
        </w:rPr>
      </w:pPr>
      <w:r w:rsidRPr="005B01E1">
        <w:rPr>
          <w:rFonts w:asciiTheme="majorHAnsi" w:hAnsiTheme="majorHAnsi" w:cstheme="majorBidi"/>
          <w:b/>
          <w:sz w:val="32"/>
          <w:szCs w:val="32"/>
        </w:rPr>
        <w:t>Afgreiðslufundir heilbrigðiseftirlits dags. 09.08. 2023.</w:t>
      </w:r>
    </w:p>
    <w:p w14:paraId="3645BA19" w14:textId="77777777" w:rsidR="005B01E1" w:rsidRDefault="005B01E1" w:rsidP="005B01E1">
      <w:pPr>
        <w:jc w:val="center"/>
        <w:rPr>
          <w:rFonts w:asciiTheme="majorHAnsi" w:hAnsiTheme="majorHAnsi" w:cstheme="majorBidi"/>
          <w:b/>
          <w:sz w:val="36"/>
          <w:szCs w:val="36"/>
        </w:rPr>
      </w:pPr>
    </w:p>
    <w:p w14:paraId="2C0117AB" w14:textId="77777777" w:rsidR="005B01E1" w:rsidRDefault="005B01E1" w:rsidP="005B01E1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3440FD">
        <w:rPr>
          <w:rFonts w:asciiTheme="majorHAnsi" w:hAnsiTheme="majorHAnsi" w:cstheme="majorHAnsi"/>
          <w:b/>
          <w:bCs/>
          <w:szCs w:val="24"/>
        </w:rPr>
        <w:t>Starfsleyfi afgreidd í samræmi við 6. gr. samþykkta nr.195/2022 um heilbrigðiseftirlit fyrir Garðabæ, Hafnarfjörð, Kópavog, Mosfellsbæ og Seltjarnarnes, en þar er framkvæmdastjóra falinn útgáfa starfsleyfi með vísan til 48. gr. laga nr.7/1998.</w:t>
      </w:r>
    </w:p>
    <w:p w14:paraId="40F5B2A5" w14:textId="77777777" w:rsidR="005B01E1" w:rsidRDefault="005B01E1" w:rsidP="005B01E1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2CD32E46" w14:textId="1FF4007C" w:rsidR="005B01E1" w:rsidRPr="00075BB5" w:rsidRDefault="005B01E1" w:rsidP="00305F43">
      <w:pPr>
        <w:pStyle w:val="Heading2"/>
        <w:numPr>
          <w:ilvl w:val="1"/>
          <w:numId w:val="12"/>
        </w:numPr>
      </w:pPr>
      <w:r w:rsidRPr="00075BB5">
        <w:lastRenderedPageBreak/>
        <w:t xml:space="preserve">Bæjarholt 9, Hafnarfjörður – dreifing matvæla EAG </w:t>
      </w:r>
      <w:r w:rsidR="001136A4" w:rsidRPr="00075BB5">
        <w:t>I</w:t>
      </w:r>
      <w:r w:rsidRPr="00075BB5">
        <w:t>mport ehf</w:t>
      </w:r>
      <w:r w:rsidR="00307E5B" w:rsidRPr="00075BB5">
        <w:t>.</w:t>
      </w:r>
    </w:p>
    <w:p w14:paraId="51951789" w14:textId="6BDD789D" w:rsidR="005B01E1" w:rsidRPr="008F281C" w:rsidRDefault="005B01E1" w:rsidP="00307E5B">
      <w:pPr>
        <w:jc w:val="both"/>
        <w:rPr>
          <w:rFonts w:asciiTheme="majorHAnsi" w:hAnsiTheme="majorHAnsi" w:cstheme="majorHAnsi"/>
          <w:szCs w:val="24"/>
        </w:rPr>
      </w:pPr>
      <w:r w:rsidRPr="008F281C">
        <w:rPr>
          <w:rFonts w:asciiTheme="majorHAnsi" w:hAnsiTheme="majorHAnsi" w:cstheme="majorHAnsi"/>
          <w:szCs w:val="24"/>
        </w:rPr>
        <w:t xml:space="preserve">Lögð fram umsókn </w:t>
      </w:r>
      <w:r>
        <w:rPr>
          <w:rFonts w:asciiTheme="majorHAnsi" w:hAnsiTheme="majorHAnsi" w:cstheme="majorHAnsi"/>
          <w:szCs w:val="24"/>
        </w:rPr>
        <w:t>Eyrúnar Öglu Ívarsdóttur</w:t>
      </w:r>
      <w:r w:rsidRPr="008F281C">
        <w:rPr>
          <w:rFonts w:asciiTheme="majorHAnsi" w:hAnsiTheme="majorHAnsi" w:cstheme="majorHAnsi"/>
          <w:szCs w:val="24"/>
        </w:rPr>
        <w:t xml:space="preserve"> f.h. </w:t>
      </w:r>
      <w:r>
        <w:rPr>
          <w:rFonts w:asciiTheme="majorHAnsi" w:hAnsiTheme="majorHAnsi" w:cstheme="majorHAnsi"/>
          <w:szCs w:val="24"/>
        </w:rPr>
        <w:t xml:space="preserve">EAG </w:t>
      </w:r>
      <w:r w:rsidR="001136A4">
        <w:rPr>
          <w:rFonts w:asciiTheme="majorHAnsi" w:hAnsiTheme="majorHAnsi" w:cstheme="majorHAnsi"/>
          <w:szCs w:val="24"/>
        </w:rPr>
        <w:t>I</w:t>
      </w:r>
      <w:r>
        <w:rPr>
          <w:rFonts w:asciiTheme="majorHAnsi" w:hAnsiTheme="majorHAnsi" w:cstheme="majorHAnsi"/>
          <w:szCs w:val="24"/>
        </w:rPr>
        <w:t>mport ehf.,</w:t>
      </w:r>
      <w:r w:rsidRPr="008F281C">
        <w:rPr>
          <w:rFonts w:asciiTheme="majorHAnsi" w:hAnsiTheme="majorHAnsi" w:cstheme="majorHAnsi"/>
          <w:szCs w:val="24"/>
        </w:rPr>
        <w:t xml:space="preserve"> kt. </w:t>
      </w:r>
      <w:r>
        <w:rPr>
          <w:rFonts w:asciiTheme="majorHAnsi" w:hAnsiTheme="majorHAnsi" w:cstheme="majorHAnsi"/>
          <w:szCs w:val="24"/>
        </w:rPr>
        <w:t>490623-0780</w:t>
      </w:r>
      <w:r w:rsidRPr="008F281C">
        <w:rPr>
          <w:rFonts w:asciiTheme="majorHAnsi" w:hAnsiTheme="majorHAnsi" w:cstheme="majorHAnsi"/>
          <w:szCs w:val="24"/>
        </w:rPr>
        <w:t xml:space="preserve">, dags. </w:t>
      </w:r>
      <w:r>
        <w:rPr>
          <w:rFonts w:asciiTheme="majorHAnsi" w:hAnsiTheme="majorHAnsi" w:cstheme="majorHAnsi"/>
          <w:szCs w:val="24"/>
        </w:rPr>
        <w:t>01.08</w:t>
      </w:r>
      <w:r w:rsidRPr="008F281C">
        <w:rPr>
          <w:rFonts w:asciiTheme="majorHAnsi" w:hAnsiTheme="majorHAnsi" w:cstheme="majorHAnsi"/>
          <w:szCs w:val="24"/>
        </w:rPr>
        <w:t xml:space="preserve">.2023, þar sem sótt er um starfsleyfi fyrir </w:t>
      </w:r>
      <w:r w:rsidR="001136A4">
        <w:rPr>
          <w:rFonts w:asciiTheme="majorHAnsi" w:hAnsiTheme="majorHAnsi" w:cstheme="majorHAnsi"/>
          <w:szCs w:val="24"/>
        </w:rPr>
        <w:t>dreifingu</w:t>
      </w:r>
      <w:r>
        <w:rPr>
          <w:rFonts w:asciiTheme="majorHAnsi" w:hAnsiTheme="majorHAnsi" w:cstheme="majorHAnsi"/>
          <w:szCs w:val="24"/>
        </w:rPr>
        <w:t xml:space="preserve"> matvæla. Lögheimili að Bæjarholti 9, Hafnarfirði. Nafnabreyting.</w:t>
      </w:r>
      <w:r w:rsidR="00307E5B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Eftirlitsskýrsla dags. 02.03.2023</w:t>
      </w:r>
    </w:p>
    <w:p w14:paraId="5FB4D688" w14:textId="36814549" w:rsidR="005B01E1" w:rsidRPr="00307E5B" w:rsidRDefault="005B01E1" w:rsidP="005B01E1">
      <w:pPr>
        <w:jc w:val="both"/>
        <w:rPr>
          <w:rFonts w:asciiTheme="majorHAnsi" w:hAnsiTheme="majorHAnsi" w:cstheme="majorHAnsi"/>
          <w:i/>
          <w:iCs/>
          <w:szCs w:val="24"/>
        </w:rPr>
      </w:pPr>
      <w:r w:rsidRPr="00307E5B">
        <w:rPr>
          <w:rFonts w:asciiTheme="majorHAnsi" w:hAnsiTheme="majorHAnsi" w:cstheme="majorHAnsi"/>
          <w:i/>
          <w:iCs/>
          <w:szCs w:val="24"/>
        </w:rPr>
        <w:t>Með vísan til ákvæða matvælareglugerða er starfsleyfi samþykkt</w:t>
      </w:r>
      <w:r w:rsidR="00307E5B" w:rsidRPr="00307E5B">
        <w:rPr>
          <w:rFonts w:asciiTheme="majorHAnsi" w:hAnsiTheme="majorHAnsi" w:cstheme="majorHAnsi"/>
          <w:i/>
          <w:iCs/>
          <w:szCs w:val="24"/>
        </w:rPr>
        <w:t>.</w:t>
      </w:r>
    </w:p>
    <w:p w14:paraId="37971199" w14:textId="77777777" w:rsidR="005B01E1" w:rsidRPr="008F281C" w:rsidRDefault="005B01E1" w:rsidP="005B01E1">
      <w:pPr>
        <w:rPr>
          <w:rFonts w:asciiTheme="majorHAnsi" w:hAnsiTheme="majorHAnsi" w:cstheme="majorHAnsi"/>
          <w:szCs w:val="24"/>
        </w:rPr>
      </w:pPr>
    </w:p>
    <w:p w14:paraId="398AED87" w14:textId="2A69022B" w:rsidR="005B01E1" w:rsidRPr="008F281C" w:rsidRDefault="005B01E1" w:rsidP="00305F43">
      <w:pPr>
        <w:pStyle w:val="Heading2"/>
      </w:pPr>
      <w:r w:rsidRPr="008F281C">
        <w:t xml:space="preserve">Skólabraut 1 – Seltjarnarnes – Leikskóli </w:t>
      </w:r>
    </w:p>
    <w:p w14:paraId="21C730CE" w14:textId="77777777" w:rsidR="005B01E1" w:rsidRPr="008F281C" w:rsidRDefault="005B01E1" w:rsidP="005B01E1">
      <w:pPr>
        <w:rPr>
          <w:rFonts w:asciiTheme="majorHAnsi" w:hAnsiTheme="majorHAnsi" w:cstheme="majorHAnsi"/>
          <w:szCs w:val="24"/>
        </w:rPr>
      </w:pPr>
      <w:r w:rsidRPr="008F281C">
        <w:rPr>
          <w:rFonts w:asciiTheme="majorHAnsi" w:hAnsiTheme="majorHAnsi" w:cstheme="majorHAnsi"/>
          <w:szCs w:val="24"/>
        </w:rPr>
        <w:t xml:space="preserve">Lögð fram umsókn Baldurs Pálssonar f.h. Seltjarnarnesbæjar kt. 560269-2429, dags. 27.07.2023, þar sem sótt er um nýtt starfsleyfi fyrir leikskóla </w:t>
      </w:r>
      <w:r>
        <w:rPr>
          <w:rFonts w:asciiTheme="majorHAnsi" w:hAnsiTheme="majorHAnsi" w:cstheme="majorHAnsi"/>
          <w:szCs w:val="24"/>
        </w:rPr>
        <w:t>að</w:t>
      </w:r>
      <w:r w:rsidRPr="008F281C">
        <w:rPr>
          <w:rFonts w:asciiTheme="majorHAnsi" w:hAnsiTheme="majorHAnsi" w:cstheme="majorHAnsi"/>
          <w:szCs w:val="24"/>
        </w:rPr>
        <w:t xml:space="preserve"> Skólabraut 1</w:t>
      </w:r>
      <w:r>
        <w:rPr>
          <w:rFonts w:asciiTheme="majorHAnsi" w:hAnsiTheme="majorHAnsi" w:cstheme="majorHAnsi"/>
          <w:szCs w:val="24"/>
        </w:rPr>
        <w:t>,</w:t>
      </w:r>
      <w:r w:rsidRPr="008F281C">
        <w:rPr>
          <w:rFonts w:asciiTheme="majorHAnsi" w:hAnsiTheme="majorHAnsi" w:cstheme="majorHAnsi"/>
          <w:szCs w:val="24"/>
        </w:rPr>
        <w:t xml:space="preserve">  Seltjarnarnesi. Um er að ræða bráðabirgðahúsnæði sem rúmar Stjörnubrekku</w:t>
      </w:r>
      <w:r>
        <w:rPr>
          <w:rFonts w:asciiTheme="majorHAnsi" w:hAnsiTheme="majorHAnsi" w:cstheme="majorHAnsi"/>
          <w:szCs w:val="24"/>
        </w:rPr>
        <w:t>,</w:t>
      </w:r>
      <w:r w:rsidRPr="008F281C">
        <w:rPr>
          <w:rFonts w:asciiTheme="majorHAnsi" w:hAnsiTheme="majorHAnsi" w:cstheme="majorHAnsi"/>
          <w:szCs w:val="24"/>
        </w:rPr>
        <w:t xml:space="preserve"> þriggja deilda starfsstöð Leikskóla Seltjarnarness með móttökueldhúsi á sérlóð við Mýrarhúsaskóla.</w:t>
      </w:r>
    </w:p>
    <w:p w14:paraId="71A823BA" w14:textId="77777777" w:rsidR="005B01E1" w:rsidRPr="008F281C" w:rsidRDefault="005B01E1" w:rsidP="005B01E1">
      <w:pPr>
        <w:rPr>
          <w:rFonts w:asciiTheme="majorHAnsi" w:hAnsiTheme="majorHAnsi" w:cstheme="majorHAnsi"/>
          <w:szCs w:val="24"/>
        </w:rPr>
      </w:pPr>
      <w:r w:rsidRPr="008F281C">
        <w:rPr>
          <w:rFonts w:asciiTheme="majorHAnsi" w:hAnsiTheme="majorHAnsi" w:cstheme="majorHAnsi"/>
          <w:szCs w:val="24"/>
        </w:rPr>
        <w:t>Eftirlitsskýrsla dags. 28.07.2023.</w:t>
      </w:r>
    </w:p>
    <w:p w14:paraId="5A6F8F0E" w14:textId="77777777" w:rsidR="005B01E1" w:rsidRPr="008F281C" w:rsidRDefault="005B01E1" w:rsidP="005B01E1">
      <w:pPr>
        <w:rPr>
          <w:rFonts w:asciiTheme="majorHAnsi" w:hAnsiTheme="majorHAnsi" w:cstheme="majorHAnsi"/>
          <w:szCs w:val="24"/>
        </w:rPr>
      </w:pPr>
      <w:r w:rsidRPr="008F281C">
        <w:rPr>
          <w:rFonts w:asciiTheme="majorHAnsi" w:hAnsiTheme="majorHAnsi" w:cstheme="majorHAnsi"/>
          <w:szCs w:val="24"/>
        </w:rPr>
        <w:t xml:space="preserve">Bréf sent til byggingafulltrúa dags: 02.08.2023. </w:t>
      </w:r>
      <w:r w:rsidRPr="00496B3C">
        <w:rPr>
          <w:rFonts w:asciiTheme="majorHAnsi" w:hAnsiTheme="majorHAnsi" w:cstheme="majorHAnsi"/>
          <w:szCs w:val="24"/>
        </w:rPr>
        <w:t>Jákvætt svar byggingafulltrúa dags.02.08.2023.</w:t>
      </w:r>
    </w:p>
    <w:p w14:paraId="04CFE8ED" w14:textId="77777777" w:rsidR="005B01E1" w:rsidRPr="00075BB5" w:rsidRDefault="005B01E1" w:rsidP="005B01E1">
      <w:pPr>
        <w:pStyle w:val="ListParagraph"/>
        <w:ind w:left="0"/>
        <w:rPr>
          <w:rFonts w:asciiTheme="majorHAnsi" w:hAnsiTheme="majorHAnsi" w:cstheme="majorHAnsi"/>
          <w:b/>
          <w:bCs/>
          <w:i/>
          <w:iCs/>
          <w:szCs w:val="24"/>
        </w:rPr>
      </w:pPr>
      <w:r w:rsidRPr="00075BB5">
        <w:rPr>
          <w:rFonts w:asciiTheme="majorHAnsi" w:hAnsiTheme="majorHAnsi" w:cstheme="majorHAnsi"/>
          <w:i/>
          <w:iCs/>
          <w:szCs w:val="24"/>
        </w:rPr>
        <w:t>Með vísun til ákvæða hollustuháttareglugerða er samþykkt starfsleyfi til 4 ára.</w:t>
      </w:r>
    </w:p>
    <w:p w14:paraId="37278199" w14:textId="77777777" w:rsidR="005B01E1" w:rsidRPr="00D3778C" w:rsidRDefault="005B01E1" w:rsidP="005B01E1">
      <w:pPr>
        <w:rPr>
          <w:rFonts w:asciiTheme="majorHAnsi" w:hAnsiTheme="majorHAnsi" w:cstheme="majorHAnsi"/>
          <w:szCs w:val="24"/>
        </w:rPr>
      </w:pPr>
    </w:p>
    <w:p w14:paraId="7C216956" w14:textId="77777777" w:rsidR="005B01E1" w:rsidRDefault="005B01E1" w:rsidP="005B01E1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DE50C8">
        <w:rPr>
          <w:rFonts w:asciiTheme="majorHAnsi" w:hAnsiTheme="majorHAnsi" w:cstheme="majorHAnsi"/>
          <w:b/>
          <w:bCs/>
          <w:szCs w:val="24"/>
        </w:rPr>
        <w:t>Umsagnir sem borist hafa heilbrigðiseftirlitinu og heilbrigðisfulltrúum er falið að afgreiða í samræmi við 6. gr. samþykktra nr.195/2022 um heilbrigðiseftirlit fyrir Garðabæ, Hafnarfjörð, Kópavog, Mosfellsbæ og Seltjarnarnes.</w:t>
      </w:r>
    </w:p>
    <w:p w14:paraId="28D306F3" w14:textId="77777777" w:rsidR="005B01E1" w:rsidRPr="00DE50C8" w:rsidRDefault="005B01E1" w:rsidP="005B01E1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42BE5D49" w14:textId="555BB061" w:rsidR="005B01E1" w:rsidRPr="008F281C" w:rsidRDefault="005B01E1" w:rsidP="00305F43">
      <w:pPr>
        <w:pStyle w:val="Heading2"/>
      </w:pPr>
      <w:r w:rsidRPr="008F281C">
        <w:t xml:space="preserve">Dalaþing 28, Kópavogur – rekstrarleyfi </w:t>
      </w:r>
    </w:p>
    <w:p w14:paraId="1C0D9E86" w14:textId="77777777" w:rsidR="005B01E1" w:rsidRPr="008F281C" w:rsidRDefault="005B01E1" w:rsidP="005B01E1">
      <w:pPr>
        <w:pStyle w:val="BodyText2"/>
        <w:jc w:val="both"/>
        <w:rPr>
          <w:rFonts w:cs="Calibri Light"/>
        </w:rPr>
      </w:pPr>
      <w:r w:rsidRPr="008F281C">
        <w:rPr>
          <w:rFonts w:cs="Calibri Light"/>
        </w:rPr>
        <w:t>Lagt fram bréf sýslumannsins á höfuðborgarsvæðinu dags. 29.06.2023  þar sem óskað er umsagnar á umsókn f.h. Norton ehf., kt. 690517-0860, þar sem sótt er um rekstrarleyfi fyrir gististað í fl. ll G Íbúðir í fl.ll að Dalaþingi 28, Kópavogi. fnr.F2329253</w:t>
      </w:r>
    </w:p>
    <w:p w14:paraId="51874ED3" w14:textId="49B30D3F" w:rsidR="005B01E1" w:rsidRPr="00112484" w:rsidRDefault="005B01E1" w:rsidP="005B01E1">
      <w:pPr>
        <w:pStyle w:val="BodyText2"/>
        <w:rPr>
          <w:rFonts w:cs="Calibri Light"/>
          <w:i/>
          <w:iCs/>
        </w:rPr>
      </w:pPr>
      <w:r>
        <w:rPr>
          <w:rFonts w:cs="Calibri Light"/>
          <w:i/>
          <w:iCs/>
        </w:rPr>
        <w:t>Heilbrigðiseftirlitið veitir n</w:t>
      </w:r>
      <w:r w:rsidRPr="00112484">
        <w:rPr>
          <w:rFonts w:cs="Calibri Light"/>
          <w:i/>
          <w:iCs/>
        </w:rPr>
        <w:t xml:space="preserve">eikvæð umsögn </w:t>
      </w:r>
      <w:r w:rsidR="00075BB5">
        <w:rPr>
          <w:rFonts w:cs="Calibri Light"/>
          <w:i/>
          <w:iCs/>
        </w:rPr>
        <w:t xml:space="preserve">þar sem ekki er starfsleyfi </w:t>
      </w:r>
      <w:r w:rsidR="00F06424">
        <w:rPr>
          <w:rFonts w:cs="Calibri Light"/>
          <w:i/>
          <w:iCs/>
        </w:rPr>
        <w:t>á viðkomandi stað.</w:t>
      </w:r>
    </w:p>
    <w:p w14:paraId="4EE7CDD1" w14:textId="77777777" w:rsidR="005B01E1" w:rsidRPr="008F281C" w:rsidRDefault="005B01E1" w:rsidP="005B01E1">
      <w:pPr>
        <w:rPr>
          <w:rFonts w:cs="Calibri Light"/>
          <w:b/>
          <w:bCs/>
          <w:szCs w:val="24"/>
        </w:rPr>
      </w:pPr>
    </w:p>
    <w:p w14:paraId="7250D391" w14:textId="77777777" w:rsidR="005F3927" w:rsidRPr="00544674" w:rsidRDefault="005F3927" w:rsidP="005F3927">
      <w:pPr>
        <w:jc w:val="center"/>
        <w:rPr>
          <w:rFonts w:asciiTheme="majorHAnsi" w:hAnsiTheme="majorHAnsi" w:cstheme="majorBidi"/>
          <w:b/>
          <w:sz w:val="32"/>
          <w:szCs w:val="32"/>
        </w:rPr>
      </w:pPr>
      <w:r w:rsidRPr="00544674">
        <w:rPr>
          <w:rFonts w:asciiTheme="majorHAnsi" w:hAnsiTheme="majorHAnsi" w:cstheme="majorBidi"/>
          <w:b/>
          <w:sz w:val="32"/>
          <w:szCs w:val="32"/>
        </w:rPr>
        <w:t>Afgreiðslufundir heilbrigðiseftirlits dags. 16.08. 2023.</w:t>
      </w:r>
    </w:p>
    <w:p w14:paraId="21D1573E" w14:textId="77777777" w:rsidR="005F3927" w:rsidRDefault="005F3927" w:rsidP="005F3927">
      <w:pPr>
        <w:jc w:val="center"/>
        <w:rPr>
          <w:rFonts w:asciiTheme="majorHAnsi" w:hAnsiTheme="majorHAnsi" w:cstheme="majorBidi"/>
          <w:b/>
          <w:sz w:val="36"/>
          <w:szCs w:val="36"/>
        </w:rPr>
      </w:pPr>
    </w:p>
    <w:p w14:paraId="770C98D9" w14:textId="77777777" w:rsidR="005F3927" w:rsidRDefault="005F3927" w:rsidP="005F3927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3440FD">
        <w:rPr>
          <w:rFonts w:asciiTheme="majorHAnsi" w:hAnsiTheme="majorHAnsi" w:cstheme="majorHAnsi"/>
          <w:b/>
          <w:bCs/>
          <w:szCs w:val="24"/>
        </w:rPr>
        <w:t>Starfsleyfi afgreidd í samræmi við 6. gr. samþykkta nr.195/2022 um heilbrigðiseftirlit fyrir Garðabæ, Hafnarfjörð, Kópavog, Mosfellsbæ og Seltjarnarnes, en þar er framkvæmdastjóra falinn útgáfa starfsleyfi með vísan til 48. gr. laga nr.7/1998.</w:t>
      </w:r>
    </w:p>
    <w:p w14:paraId="3950A6EE" w14:textId="77777777" w:rsidR="005F3927" w:rsidRDefault="005F3927" w:rsidP="005F3927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6620DA17" w14:textId="0065044A" w:rsidR="005F3927" w:rsidRPr="0091588D" w:rsidRDefault="005F3927" w:rsidP="00305F43">
      <w:pPr>
        <w:pStyle w:val="Heading2"/>
      </w:pPr>
      <w:r w:rsidRPr="0091588D">
        <w:t xml:space="preserve">Langalína 8, Garðabær– leikskóli </w:t>
      </w:r>
    </w:p>
    <w:p w14:paraId="75EA88F5" w14:textId="548816F4" w:rsidR="005F3927" w:rsidRPr="0091588D" w:rsidRDefault="005F3927" w:rsidP="00544674">
      <w:pPr>
        <w:jc w:val="both"/>
        <w:rPr>
          <w:rFonts w:asciiTheme="majorHAnsi" w:hAnsiTheme="majorHAnsi" w:cstheme="majorHAnsi"/>
        </w:rPr>
      </w:pPr>
      <w:r w:rsidRPr="0091588D">
        <w:rPr>
          <w:rFonts w:asciiTheme="majorHAnsi" w:hAnsiTheme="majorHAnsi" w:cstheme="majorBidi"/>
          <w:szCs w:val="24"/>
        </w:rPr>
        <w:t>Lögð fram umsókn Guðbjargar Lindu Udengard f.h. Garðabæjar, kt. 570169-6109, dags. 20.06.2023 þar sem sótt er um starfsleyfi fyrir leikskóla að Löngulínu 8, Garðabæ. Fasteignanr. F2301331. Ný starfsemi.</w:t>
      </w:r>
      <w:r w:rsidR="00544674">
        <w:rPr>
          <w:rFonts w:asciiTheme="majorHAnsi" w:hAnsiTheme="majorHAnsi" w:cstheme="majorBidi"/>
          <w:szCs w:val="24"/>
        </w:rPr>
        <w:t xml:space="preserve"> </w:t>
      </w:r>
      <w:r w:rsidRPr="0091588D">
        <w:rPr>
          <w:rFonts w:asciiTheme="majorHAnsi" w:hAnsiTheme="majorHAnsi" w:cstheme="majorHAnsi"/>
        </w:rPr>
        <w:t>Eftirlitsskýrsla dags. 28.06.2023.</w:t>
      </w:r>
    </w:p>
    <w:p w14:paraId="41951431" w14:textId="77777777" w:rsidR="005F3927" w:rsidRPr="0091588D" w:rsidRDefault="005F3927" w:rsidP="00544674">
      <w:pPr>
        <w:pStyle w:val="BodyText2"/>
        <w:jc w:val="both"/>
        <w:rPr>
          <w:rFonts w:asciiTheme="majorHAnsi" w:hAnsiTheme="majorHAnsi" w:cstheme="majorHAnsi"/>
        </w:rPr>
      </w:pPr>
      <w:r w:rsidRPr="0091588D">
        <w:rPr>
          <w:rFonts w:asciiTheme="majorHAnsi" w:hAnsiTheme="majorHAnsi" w:cstheme="majorHAnsi"/>
        </w:rPr>
        <w:t>Bréf sent byggingafulltrúa dags. 19.07.2023. Jákvætt svar byggingafulltrúa 24.07.2023</w:t>
      </w:r>
    </w:p>
    <w:p w14:paraId="6B10608F" w14:textId="77777777" w:rsidR="005F3927" w:rsidRPr="00792A9D" w:rsidRDefault="005F3927" w:rsidP="005F3927">
      <w:pPr>
        <w:jc w:val="both"/>
        <w:rPr>
          <w:rFonts w:asciiTheme="majorHAnsi" w:hAnsiTheme="majorHAnsi" w:cstheme="majorHAnsi"/>
          <w:i/>
          <w:iCs/>
          <w:szCs w:val="24"/>
        </w:rPr>
      </w:pPr>
      <w:r w:rsidRPr="00792A9D">
        <w:rPr>
          <w:rFonts w:asciiTheme="majorHAnsi" w:hAnsiTheme="majorHAnsi" w:cstheme="majorHAnsi"/>
          <w:i/>
          <w:iCs/>
          <w:szCs w:val="24"/>
        </w:rPr>
        <w:t>Með vísun til ákvæða hollustuhátta- og matvælareglugerða er starfsleyfi fyrir leikskóla með allt að 30 börn samþykkt til 12 ára.</w:t>
      </w:r>
    </w:p>
    <w:p w14:paraId="6E5531D3" w14:textId="77777777" w:rsidR="005F3927" w:rsidRDefault="005F3927" w:rsidP="005F3927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556570CD" w14:textId="03ED057F" w:rsidR="005F3927" w:rsidRPr="00BB1C31" w:rsidRDefault="005F3927" w:rsidP="00305F43">
      <w:pPr>
        <w:pStyle w:val="Heading2"/>
      </w:pPr>
      <w:r w:rsidRPr="00BB1C31">
        <w:lastRenderedPageBreak/>
        <w:t xml:space="preserve">Furugrund 3A – Kópavogur – Leikskóli </w:t>
      </w:r>
    </w:p>
    <w:p w14:paraId="70A6177A" w14:textId="26FC284A" w:rsidR="005F3927" w:rsidRPr="00BB1C31" w:rsidRDefault="005F3927" w:rsidP="00792A9D">
      <w:pPr>
        <w:jc w:val="both"/>
        <w:rPr>
          <w:rFonts w:asciiTheme="majorHAnsi" w:hAnsiTheme="majorHAnsi" w:cstheme="majorHAnsi"/>
          <w:szCs w:val="24"/>
        </w:rPr>
      </w:pPr>
      <w:r w:rsidRPr="00BB1C31">
        <w:rPr>
          <w:rFonts w:asciiTheme="majorHAnsi" w:hAnsiTheme="majorHAnsi" w:cstheme="majorHAnsi"/>
          <w:szCs w:val="24"/>
        </w:rPr>
        <w:t>Lögð fram umsókn Evu Sifjar Jóhannsdóttur f.h. Kópavogsbæjar kt.700169- 3759, dags. 10.08.2022, þar sem sótt er um breytingu á starfsleyfi fyrir leikskólann í Furugrund 3A, Kópavogi. Um er að ræða að fjölga rýmum og stækka skólann.</w:t>
      </w:r>
      <w:r w:rsidR="00792A9D">
        <w:rPr>
          <w:rFonts w:asciiTheme="majorHAnsi" w:hAnsiTheme="majorHAnsi" w:cstheme="majorHAnsi"/>
          <w:szCs w:val="24"/>
        </w:rPr>
        <w:t xml:space="preserve"> </w:t>
      </w:r>
      <w:r w:rsidRPr="00BB1C31">
        <w:rPr>
          <w:rFonts w:asciiTheme="majorHAnsi" w:hAnsiTheme="majorHAnsi" w:cstheme="majorHAnsi"/>
          <w:szCs w:val="24"/>
        </w:rPr>
        <w:t>Eftirlitsskýrsla dags. 28.06.2023.</w:t>
      </w:r>
    </w:p>
    <w:p w14:paraId="2EDF8627" w14:textId="77777777" w:rsidR="005F3927" w:rsidRPr="00BB1C31" w:rsidRDefault="005F3927" w:rsidP="00792A9D">
      <w:pPr>
        <w:jc w:val="both"/>
        <w:rPr>
          <w:rFonts w:asciiTheme="majorHAnsi" w:hAnsiTheme="majorHAnsi" w:cstheme="majorHAnsi"/>
          <w:szCs w:val="24"/>
        </w:rPr>
      </w:pPr>
      <w:r w:rsidRPr="00BB1C31">
        <w:rPr>
          <w:rFonts w:asciiTheme="majorHAnsi" w:hAnsiTheme="majorHAnsi" w:cstheme="majorHAnsi"/>
          <w:szCs w:val="24"/>
        </w:rPr>
        <w:t>Bréf sent til byggingafulltrúa dags: 14.09.2022. Neikvætt svar frá byggingafulltrúa dags. 15.09.2022.</w:t>
      </w:r>
    </w:p>
    <w:p w14:paraId="502A501F" w14:textId="77777777" w:rsidR="005F3927" w:rsidRPr="00BB1C31" w:rsidRDefault="005F3927" w:rsidP="00792A9D">
      <w:pPr>
        <w:jc w:val="both"/>
        <w:rPr>
          <w:rFonts w:asciiTheme="majorHAnsi" w:hAnsiTheme="majorHAnsi" w:cstheme="majorHAnsi"/>
          <w:szCs w:val="24"/>
        </w:rPr>
      </w:pPr>
      <w:r w:rsidRPr="00BB1C31">
        <w:rPr>
          <w:rFonts w:asciiTheme="majorHAnsi" w:hAnsiTheme="majorHAnsi" w:cstheme="majorHAnsi"/>
          <w:szCs w:val="24"/>
        </w:rPr>
        <w:t xml:space="preserve">Bréf sent til byggingafulltrúa dags: 12.04.2023. Bréf sent 28.06.2023. Byggingafulltrúi ekki búinn að taka út bygginguna svar dags.18.07.2023. </w:t>
      </w:r>
      <w:r w:rsidRPr="00BB1C31">
        <w:rPr>
          <w:rFonts w:asciiTheme="majorHAnsi" w:hAnsiTheme="majorHAnsi" w:cstheme="majorBidi"/>
          <w:szCs w:val="24"/>
        </w:rPr>
        <w:t>Jákvætt svar með bréfi byggingafulltrúa dags. 9.8.2023.</w:t>
      </w:r>
    </w:p>
    <w:p w14:paraId="025099D2" w14:textId="77777777" w:rsidR="005F3927" w:rsidRPr="00792A9D" w:rsidRDefault="005F3927" w:rsidP="005F3927">
      <w:pPr>
        <w:rPr>
          <w:rFonts w:asciiTheme="majorHAnsi" w:hAnsiTheme="majorHAnsi" w:cstheme="majorHAnsi"/>
          <w:i/>
          <w:iCs/>
          <w:szCs w:val="24"/>
        </w:rPr>
      </w:pPr>
      <w:r w:rsidRPr="00792A9D">
        <w:rPr>
          <w:rFonts w:asciiTheme="majorHAnsi" w:hAnsiTheme="majorHAnsi" w:cstheme="majorHAnsi"/>
          <w:i/>
          <w:iCs/>
          <w:szCs w:val="24"/>
        </w:rPr>
        <w:t>Með vísun til ákvæða hollustuháttareglugerða er samþykkt starfsleyfi til 12 ára.</w:t>
      </w:r>
    </w:p>
    <w:p w14:paraId="6929B79F" w14:textId="77777777" w:rsidR="005F3927" w:rsidRDefault="005F3927" w:rsidP="005F3927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05375EFE" w14:textId="77777777" w:rsidR="005F3927" w:rsidRDefault="005F3927" w:rsidP="005F3927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DE50C8">
        <w:rPr>
          <w:rFonts w:asciiTheme="majorHAnsi" w:hAnsiTheme="majorHAnsi" w:cstheme="majorHAnsi"/>
          <w:b/>
          <w:bCs/>
          <w:szCs w:val="24"/>
        </w:rPr>
        <w:t>Umsagnir sem borist hafa heilbrigðiseftirlitinu og heilbrigðisfulltrúum er falið að afgreiða í samræmi við 6. gr. samþykktra nr.195/2022 um heilbrigðiseftirlit fyrir Garðabæ, Hafnarfjörð, Kópavog, Mosfellsbæ og Seltjarnarnes.</w:t>
      </w:r>
    </w:p>
    <w:p w14:paraId="3843EF98" w14:textId="77777777" w:rsidR="005F3927" w:rsidRPr="00DE50C8" w:rsidRDefault="005F3927" w:rsidP="005F3927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666E1818" w14:textId="30426D4D" w:rsidR="005F3927" w:rsidRPr="00305F43" w:rsidRDefault="005F3927" w:rsidP="00305F43">
      <w:pPr>
        <w:pStyle w:val="Heading2"/>
      </w:pPr>
      <w:r w:rsidRPr="00305F43">
        <w:t xml:space="preserve">Ásgarður, Garðabæ – tækifærisleyfi tímabundið áfengisleyfi </w:t>
      </w:r>
    </w:p>
    <w:p w14:paraId="289F3C2B" w14:textId="77777777" w:rsidR="005F3927" w:rsidRDefault="005F3927" w:rsidP="005F3927">
      <w:pPr>
        <w:jc w:val="both"/>
        <w:rPr>
          <w:rFonts w:cs="Calibri Light"/>
          <w:szCs w:val="24"/>
        </w:rPr>
      </w:pPr>
      <w:r w:rsidRPr="001E7AFC">
        <w:rPr>
          <w:rFonts w:cs="Calibri Light"/>
          <w:szCs w:val="24"/>
        </w:rPr>
        <w:t xml:space="preserve">Lagt fram bréf sýslumannsins á höfuðborgarsvæðinu dags. 28.07.2023, þar sem óskað er umsagnar á umsókn Ungmennafélagsins Stjörnunnar, kt. 611175-0199 þar sem sótt er um tækifærisleyfi – tímabundið áfengisleyfi í tilefni af októberfest þann 24.08.2023-26.08.2023 frá kl. 17.00 – 01:00 í Stjörnuheimilinu við Ásgarð. Áætlaður gestafjöldi  350 manns. </w:t>
      </w:r>
    </w:p>
    <w:p w14:paraId="2BAB521C" w14:textId="48858A79" w:rsidR="00305F43" w:rsidRPr="00305F43" w:rsidRDefault="00305F43" w:rsidP="005F3927">
      <w:pPr>
        <w:jc w:val="both"/>
        <w:rPr>
          <w:rFonts w:cs="Calibri Light"/>
          <w:i/>
          <w:iCs/>
          <w:szCs w:val="24"/>
        </w:rPr>
      </w:pPr>
      <w:r>
        <w:rPr>
          <w:rFonts w:cs="Calibri Light"/>
          <w:i/>
          <w:iCs/>
          <w:szCs w:val="24"/>
        </w:rPr>
        <w:t>Jákvæð umsögn staðfest.</w:t>
      </w:r>
    </w:p>
    <w:p w14:paraId="7FD4033A" w14:textId="77777777" w:rsidR="005F3927" w:rsidRDefault="005F3927" w:rsidP="005F3927">
      <w:pPr>
        <w:jc w:val="both"/>
        <w:rPr>
          <w:rFonts w:cs="Calibri Light"/>
          <w:b/>
          <w:bCs/>
          <w:szCs w:val="24"/>
        </w:rPr>
      </w:pPr>
    </w:p>
    <w:p w14:paraId="038CBE76" w14:textId="3158866E" w:rsidR="005F3927" w:rsidRPr="00704A67" w:rsidRDefault="005F3927" w:rsidP="00305F43">
      <w:pPr>
        <w:pStyle w:val="Heading2"/>
      </w:pPr>
      <w:r w:rsidRPr="00704A67">
        <w:t xml:space="preserve">Hlégarður, Háholt 2, Mosfellsbæ. – tækifærisleyfi </w:t>
      </w:r>
    </w:p>
    <w:p w14:paraId="4973680B" w14:textId="77777777" w:rsidR="005F3927" w:rsidRPr="00704A67" w:rsidRDefault="005F3927" w:rsidP="005F3927">
      <w:pPr>
        <w:pStyle w:val="BodyText2"/>
        <w:jc w:val="both"/>
        <w:rPr>
          <w:rFonts w:asciiTheme="majorHAnsi" w:hAnsiTheme="majorHAnsi" w:cstheme="majorHAnsi"/>
        </w:rPr>
      </w:pPr>
      <w:r w:rsidRPr="00704A67">
        <w:rPr>
          <w:rFonts w:asciiTheme="majorHAnsi" w:hAnsiTheme="majorHAnsi" w:cstheme="majorHAnsi"/>
        </w:rPr>
        <w:t>Lagt fram bréf sýslumannsins á höfuðborgarsvæðinu dags. 04.08.2023, þar sem óskað er umsagnar á umsókn Ásgeirs Jónssonar, kt.120183-4009 þar sem sótt er um tækifærisleyfi og tímabundið áfengisleyfi fyrir tónleika sem haldnir verða 25.08.2023 frá kl.16:00 til kl.01:30 þann 26.08.2023 í tilefni af bæjarhátíðinni í Túninu heima. Áætlaður gestafjöldi er 500 gestir. Málið var afgreitt á afgreiðslufundi 2.8.2023 með umsögn um 400 gesti en breytt umsagnarbeiðni barst 4.8.</w:t>
      </w:r>
    </w:p>
    <w:p w14:paraId="6B6B4A28" w14:textId="77777777" w:rsidR="005F3927" w:rsidRPr="00305F43" w:rsidRDefault="005F3927" w:rsidP="005F3927">
      <w:pPr>
        <w:pStyle w:val="BodyText2"/>
        <w:rPr>
          <w:rFonts w:asciiTheme="majorHAnsi" w:hAnsiTheme="majorHAnsi" w:cstheme="majorHAnsi"/>
          <w:i/>
          <w:iCs/>
        </w:rPr>
      </w:pPr>
      <w:r w:rsidRPr="00305F43">
        <w:rPr>
          <w:rFonts w:asciiTheme="majorHAnsi" w:hAnsiTheme="majorHAnsi" w:cstheme="majorHAnsi"/>
          <w:i/>
          <w:iCs/>
        </w:rPr>
        <w:t>Jákvæð umsögn staðfest.</w:t>
      </w:r>
    </w:p>
    <w:p w14:paraId="0E08CA69" w14:textId="77777777" w:rsidR="005F3927" w:rsidRPr="00314678" w:rsidRDefault="005F3927" w:rsidP="005F3927">
      <w:pPr>
        <w:jc w:val="both"/>
        <w:rPr>
          <w:rFonts w:cs="Calibri Light"/>
          <w:b/>
          <w:bCs/>
          <w:szCs w:val="24"/>
        </w:rPr>
      </w:pPr>
    </w:p>
    <w:p w14:paraId="2CC1DDEB" w14:textId="77777777" w:rsidR="00305F43" w:rsidRDefault="00305F43" w:rsidP="00305F43">
      <w:pPr>
        <w:jc w:val="both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Upplýsingar um staðfestingu á skráningarskyldum atvinnurekstri </w:t>
      </w:r>
      <w:r w:rsidRPr="003440FD">
        <w:rPr>
          <w:rFonts w:asciiTheme="majorHAnsi" w:hAnsiTheme="majorHAnsi" w:cstheme="majorHAnsi"/>
          <w:b/>
          <w:bCs/>
          <w:szCs w:val="24"/>
        </w:rPr>
        <w:t>í samræmi við 6. gr. samþykkta nr.195/2022 um heilbrigðiseftirlit fyrir Garðabæ, Hafnarfjörð, Kópavog, Mosfellsbæ og Seltjarnarnes, en þar er framkvæmdastjóra falinn útgáfa starfsleyfi með vísan til 48. gr. laga nr.7/1998.</w:t>
      </w:r>
    </w:p>
    <w:p w14:paraId="3EFBB6B1" w14:textId="77777777" w:rsidR="00305F43" w:rsidRDefault="00305F43" w:rsidP="00305F43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2E518CBE" w14:textId="11E96749" w:rsidR="005F3927" w:rsidRPr="005F0EDF" w:rsidRDefault="005F3927" w:rsidP="00305F43">
      <w:pPr>
        <w:pStyle w:val="Heading2"/>
      </w:pPr>
      <w:r w:rsidRPr="005F0EDF">
        <w:t>Dalvegur 18, Kópavogi – Bifreiða- og vélaverkstæði</w:t>
      </w:r>
    </w:p>
    <w:p w14:paraId="55B4B793" w14:textId="1C344615" w:rsidR="00D40EBB" w:rsidRDefault="005F3927" w:rsidP="00D40EBB">
      <w:pPr>
        <w:jc w:val="both"/>
        <w:rPr>
          <w:rFonts w:cs="Calibri Light"/>
          <w:szCs w:val="24"/>
        </w:rPr>
      </w:pPr>
      <w:r w:rsidRPr="00A14244">
        <w:rPr>
          <w:rFonts w:cs="Calibri Light"/>
          <w:szCs w:val="24"/>
        </w:rPr>
        <w:t>Lögð fram skráning Páls Gunnlaugssonar kt.130380-4929 f.h. Bílrúðumeistarans slf. kt.640211-0240 dags. 02.08.2023 þar sem sótt er um skráningu fyrir bifreiða- og vélaverkstæði að Dalvegi 18 í Kópavogi.</w:t>
      </w:r>
      <w:r w:rsidR="00305F43">
        <w:rPr>
          <w:rFonts w:cs="Calibri Light"/>
          <w:szCs w:val="24"/>
        </w:rPr>
        <w:t xml:space="preserve"> </w:t>
      </w:r>
      <w:r w:rsidRPr="00A14244">
        <w:rPr>
          <w:rFonts w:cs="Calibri Light"/>
          <w:szCs w:val="24"/>
        </w:rPr>
        <w:t xml:space="preserve">Fasteignanr. F223515. Endurnýjun </w:t>
      </w:r>
      <w:r w:rsidR="00D40EBB">
        <w:rPr>
          <w:rFonts w:cs="Calibri Light"/>
          <w:szCs w:val="24"/>
        </w:rPr>
        <w:t xml:space="preserve">. </w:t>
      </w:r>
      <w:r w:rsidRPr="00A14244">
        <w:rPr>
          <w:rFonts w:cs="Calibri Light"/>
          <w:szCs w:val="24"/>
        </w:rPr>
        <w:t>Eftirlitsskýrsla 14.08.2023</w:t>
      </w:r>
      <w:r w:rsidR="00D40EBB">
        <w:rPr>
          <w:rFonts w:cs="Calibri Light"/>
          <w:szCs w:val="24"/>
        </w:rPr>
        <w:t>, s</w:t>
      </w:r>
      <w:r w:rsidRPr="009F1AB3">
        <w:rPr>
          <w:rFonts w:cs="Calibri Light"/>
          <w:szCs w:val="24"/>
        </w:rPr>
        <w:t>koðað með hliðsjón af ákvæðum mengunarreglugerða.</w:t>
      </w:r>
      <w:r>
        <w:rPr>
          <w:rFonts w:cs="Calibri Light"/>
          <w:szCs w:val="24"/>
        </w:rPr>
        <w:t xml:space="preserve"> </w:t>
      </w:r>
    </w:p>
    <w:p w14:paraId="475E4426" w14:textId="3A151433" w:rsidR="005F3927" w:rsidRPr="00D40EBB" w:rsidRDefault="005F3927" w:rsidP="005F3927">
      <w:pPr>
        <w:rPr>
          <w:rFonts w:cs="Calibri Light"/>
          <w:i/>
          <w:iCs/>
          <w:szCs w:val="24"/>
        </w:rPr>
      </w:pPr>
      <w:r w:rsidRPr="00D40EBB">
        <w:rPr>
          <w:rFonts w:cs="Calibri Light"/>
          <w:i/>
          <w:iCs/>
          <w:szCs w:val="24"/>
        </w:rPr>
        <w:t>Með vísan til ákvæða mengunarvarnareglugerða er skráning staðfest.</w:t>
      </w:r>
    </w:p>
    <w:p w14:paraId="06692E1D" w14:textId="77777777" w:rsidR="005F3927" w:rsidRDefault="005F3927" w:rsidP="005F3927">
      <w:pPr>
        <w:rPr>
          <w:rFonts w:asciiTheme="majorHAnsi" w:hAnsiTheme="majorHAnsi" w:cstheme="majorHAnsi"/>
          <w:b/>
          <w:bCs/>
          <w:sz w:val="22"/>
        </w:rPr>
      </w:pPr>
    </w:p>
    <w:p w14:paraId="0C1ACCE1" w14:textId="77777777" w:rsidR="005F3927" w:rsidRDefault="005F3927" w:rsidP="005F3927">
      <w:pPr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lastRenderedPageBreak/>
        <w:t>Annað</w:t>
      </w:r>
    </w:p>
    <w:p w14:paraId="7B328C02" w14:textId="77777777" w:rsidR="005F3927" w:rsidRDefault="005F3927" w:rsidP="005F3927">
      <w:pPr>
        <w:rPr>
          <w:rFonts w:asciiTheme="majorHAnsi" w:hAnsiTheme="majorHAnsi" w:cstheme="majorHAnsi"/>
          <w:b/>
          <w:bCs/>
          <w:sz w:val="22"/>
        </w:rPr>
      </w:pPr>
    </w:p>
    <w:p w14:paraId="5D321260" w14:textId="04728AF4" w:rsidR="005F3927" w:rsidRPr="005F0EDF" w:rsidRDefault="005F3927" w:rsidP="00305F43">
      <w:pPr>
        <w:pStyle w:val="Heading2"/>
      </w:pPr>
      <w:r w:rsidRPr="005F0EDF">
        <w:t>Thorsplan, Hafnarfjörður - Vegan festival  - veitingasala</w:t>
      </w:r>
    </w:p>
    <w:p w14:paraId="64F7CB35" w14:textId="77777777" w:rsidR="005F3927" w:rsidRPr="005F0EDF" w:rsidRDefault="005F3927" w:rsidP="004B7F0D">
      <w:pPr>
        <w:jc w:val="both"/>
        <w:rPr>
          <w:rFonts w:cs="Calibri Light"/>
          <w:szCs w:val="24"/>
        </w:rPr>
      </w:pPr>
      <w:r w:rsidRPr="005F0EDF">
        <w:rPr>
          <w:rFonts w:cs="Calibri Light"/>
          <w:szCs w:val="24"/>
        </w:rPr>
        <w:t>Lögð fram umsókn Lowana Veal f.h. Samtaka grænkera kt. 600613-0300  dags. 15.08.2023, þar sem sótt er um tímabundið leyfi fyrir veitingasölu (-afhendingu) á Vegan festival við Thorsplan,   Strandgötu, Hafnarfirði, sunnudag 20. ágúst 2023.</w:t>
      </w:r>
    </w:p>
    <w:p w14:paraId="113BA465" w14:textId="77777777" w:rsidR="005F3927" w:rsidRPr="004B7F0D" w:rsidRDefault="005F3927" w:rsidP="005F3927">
      <w:pPr>
        <w:rPr>
          <w:rFonts w:cs="Calibri Light"/>
          <w:i/>
          <w:iCs/>
          <w:szCs w:val="24"/>
        </w:rPr>
      </w:pPr>
      <w:r w:rsidRPr="004B7F0D">
        <w:rPr>
          <w:rFonts w:cs="Calibri Light"/>
          <w:i/>
          <w:iCs/>
          <w:szCs w:val="24"/>
        </w:rPr>
        <w:t>Með vísun til ákvæða matvælareglugerða er tímabundið starfsleyfi samþykkt.</w:t>
      </w:r>
    </w:p>
    <w:p w14:paraId="381E7EFF" w14:textId="77777777" w:rsidR="005F3927" w:rsidRPr="005F0EDF" w:rsidRDefault="005F3927" w:rsidP="005F3927">
      <w:pPr>
        <w:rPr>
          <w:rFonts w:cs="Calibri Light"/>
          <w:b/>
          <w:bCs/>
          <w:szCs w:val="24"/>
        </w:rPr>
      </w:pPr>
    </w:p>
    <w:p w14:paraId="04FAE158" w14:textId="7676D4CC" w:rsidR="005F3927" w:rsidRPr="005F0EDF" w:rsidRDefault="005F3927" w:rsidP="00305F43">
      <w:pPr>
        <w:pStyle w:val="Heading2"/>
      </w:pPr>
      <w:r w:rsidRPr="005F0EDF">
        <w:t>Varmá, Mosfellsbær - í Túninu heima – veitingasala</w:t>
      </w:r>
    </w:p>
    <w:p w14:paraId="27A3A53E" w14:textId="77777777" w:rsidR="005F3927" w:rsidRPr="005F0EDF" w:rsidRDefault="005F3927" w:rsidP="004B7F0D">
      <w:pPr>
        <w:jc w:val="both"/>
        <w:rPr>
          <w:rFonts w:cs="Calibri Light"/>
          <w:szCs w:val="24"/>
        </w:rPr>
      </w:pPr>
      <w:r w:rsidRPr="005F0EDF">
        <w:rPr>
          <w:rFonts w:cs="Calibri Light"/>
          <w:szCs w:val="24"/>
        </w:rPr>
        <w:t>Lögð fram umsókn Jóhönnu Logadóttur, f.h. Ísfugl ehf., kt. 671087-1439, dags. 08.08.2023, þar sem sótt er um tímabundið leyfi fyrir dreifingu matvæla á bæjarhátíðinni í Túninu heima, veitingatjald verður staðsett við Varmá, Mosfellsbæ, laugardag 26. ágúst 2023.</w:t>
      </w:r>
    </w:p>
    <w:p w14:paraId="4C06FECF" w14:textId="77777777" w:rsidR="005F3927" w:rsidRPr="004B7F0D" w:rsidRDefault="005F3927" w:rsidP="005F3927">
      <w:pPr>
        <w:rPr>
          <w:rFonts w:cs="Calibri Light"/>
          <w:i/>
          <w:iCs/>
          <w:szCs w:val="24"/>
        </w:rPr>
      </w:pPr>
      <w:r w:rsidRPr="004B7F0D">
        <w:rPr>
          <w:rFonts w:cs="Calibri Light"/>
          <w:i/>
          <w:iCs/>
          <w:szCs w:val="24"/>
        </w:rPr>
        <w:t>Með vísun til ákvæða matvælareglugerða er tímabundið starfsleyfi samþykkt.</w:t>
      </w:r>
    </w:p>
    <w:p w14:paraId="28025BC8" w14:textId="77777777" w:rsidR="00264D6E" w:rsidRDefault="00264D6E" w:rsidP="00EA47CB">
      <w:pPr>
        <w:jc w:val="both"/>
      </w:pPr>
    </w:p>
    <w:p w14:paraId="013A34B9" w14:textId="77777777" w:rsidR="006B7E67" w:rsidRPr="006B7E67" w:rsidRDefault="006B7E67" w:rsidP="006B7E67">
      <w:pPr>
        <w:jc w:val="center"/>
        <w:rPr>
          <w:rFonts w:asciiTheme="majorHAnsi" w:hAnsiTheme="majorHAnsi" w:cstheme="majorBidi"/>
          <w:b/>
          <w:sz w:val="32"/>
          <w:szCs w:val="32"/>
        </w:rPr>
      </w:pPr>
      <w:r w:rsidRPr="006B7E67">
        <w:rPr>
          <w:rFonts w:asciiTheme="majorHAnsi" w:hAnsiTheme="majorHAnsi" w:cstheme="majorBidi"/>
          <w:b/>
          <w:sz w:val="32"/>
          <w:szCs w:val="32"/>
        </w:rPr>
        <w:t>Afgreiðslufundir heilbrigðiseftirlits dags. 23.08. 2023.</w:t>
      </w:r>
    </w:p>
    <w:p w14:paraId="3105587A" w14:textId="77777777" w:rsidR="006B7E67" w:rsidRDefault="006B7E67" w:rsidP="006B7E67">
      <w:pPr>
        <w:jc w:val="center"/>
        <w:rPr>
          <w:rFonts w:asciiTheme="majorHAnsi" w:hAnsiTheme="majorHAnsi" w:cstheme="majorBidi"/>
          <w:b/>
          <w:sz w:val="36"/>
          <w:szCs w:val="36"/>
        </w:rPr>
      </w:pPr>
    </w:p>
    <w:p w14:paraId="35200DCC" w14:textId="77777777" w:rsidR="006B7E67" w:rsidRDefault="006B7E67" w:rsidP="006B7E67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3440FD">
        <w:rPr>
          <w:rFonts w:asciiTheme="majorHAnsi" w:hAnsiTheme="majorHAnsi" w:cstheme="majorHAnsi"/>
          <w:b/>
          <w:bCs/>
          <w:szCs w:val="24"/>
        </w:rPr>
        <w:t>Starfsleyfi afgreidd í samræmi við 6. gr. samþykkta nr.195/2022 um heilbrigðiseftirlit fyrir Garðabæ, Hafnarfjörð, Kópavog, Mosfellsbæ og Seltjarnarnes, en þar er framkvæmdastjóra falinn útgáfa starfsleyfi með vísan til 48. gr. laga nr.7/1998.</w:t>
      </w:r>
    </w:p>
    <w:p w14:paraId="29BE2969" w14:textId="77777777" w:rsidR="006B7E67" w:rsidRDefault="006B7E67" w:rsidP="006B7E67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7F475840" w14:textId="05C53E7D" w:rsidR="006B7E67" w:rsidRPr="00B74011" w:rsidRDefault="006B7E67" w:rsidP="006B7E67">
      <w:pPr>
        <w:pStyle w:val="Heading2"/>
      </w:pPr>
      <w:r w:rsidRPr="00B74011">
        <w:t xml:space="preserve">Suðurhraun 2, Garðabær– efnavara/bjórgerðarefni </w:t>
      </w:r>
    </w:p>
    <w:p w14:paraId="1FB49C6C" w14:textId="2C037979" w:rsidR="006B7E67" w:rsidRPr="00B74011" w:rsidRDefault="006B7E67" w:rsidP="006B7E67">
      <w:pPr>
        <w:rPr>
          <w:rFonts w:cs="Calibri Light"/>
        </w:rPr>
      </w:pPr>
      <w:r w:rsidRPr="00B74011">
        <w:rPr>
          <w:rFonts w:cs="Calibri Light"/>
          <w:szCs w:val="24"/>
        </w:rPr>
        <w:t>Lögð fram umsókn Bernhard Svendsen f.h. Ensím ehf., kt. 601294-2229, dags. 30.05.2023 þar sem sótt er um starfsleyfi fyrir, átöppun og pökkun efnasambanda ásamt dreifingu á</w:t>
      </w:r>
      <w:r w:rsidRPr="00B74011">
        <w:rPr>
          <w:rFonts w:cs="Calibri Light"/>
          <w:szCs w:val="24"/>
          <w:lang w:val="en-US"/>
        </w:rPr>
        <w:t xml:space="preserve"> vín og bjórgerðaefnum </w:t>
      </w:r>
      <w:r w:rsidRPr="00B74011">
        <w:rPr>
          <w:rFonts w:cs="Calibri Light"/>
          <w:szCs w:val="24"/>
        </w:rPr>
        <w:t>að Suðurhrauni 2, Garðabæ. Fasteignanr. F2232216 (020105).</w:t>
      </w:r>
      <w:r>
        <w:rPr>
          <w:rFonts w:cs="Calibri Light"/>
          <w:szCs w:val="24"/>
        </w:rPr>
        <w:t xml:space="preserve"> </w:t>
      </w:r>
      <w:r w:rsidRPr="00B74011">
        <w:rPr>
          <w:rFonts w:cs="Calibri Light"/>
          <w:szCs w:val="24"/>
        </w:rPr>
        <w:t>Breyting á starfsemi.</w:t>
      </w:r>
      <w:r>
        <w:rPr>
          <w:rFonts w:cs="Calibri Light"/>
          <w:szCs w:val="24"/>
        </w:rPr>
        <w:t xml:space="preserve"> </w:t>
      </w:r>
      <w:r w:rsidRPr="00B74011">
        <w:rPr>
          <w:rFonts w:cs="Calibri Light"/>
        </w:rPr>
        <w:t>Eftirlitsskýrsla dags. 23.08.2023.</w:t>
      </w:r>
    </w:p>
    <w:p w14:paraId="6EE1A99B" w14:textId="77777777" w:rsidR="006B7E67" w:rsidRPr="004D010E" w:rsidRDefault="006B7E67" w:rsidP="006B7E67">
      <w:pPr>
        <w:tabs>
          <w:tab w:val="num" w:pos="860"/>
        </w:tabs>
        <w:rPr>
          <w:rFonts w:cs="Calibri Light"/>
          <w:i/>
          <w:iCs/>
          <w:szCs w:val="24"/>
        </w:rPr>
      </w:pPr>
      <w:r w:rsidRPr="004D010E">
        <w:rPr>
          <w:rFonts w:cs="Calibri Light"/>
          <w:i/>
          <w:iCs/>
          <w:szCs w:val="24"/>
        </w:rPr>
        <w:t>Með vísun til ákvæða mengunarvarna og matvælareglugerða er starfsleyfi samþykkt til 12 ára.</w:t>
      </w:r>
    </w:p>
    <w:p w14:paraId="62349F5C" w14:textId="77777777" w:rsidR="006B7E67" w:rsidRPr="00B74011" w:rsidRDefault="006B7E67" w:rsidP="006B7E67">
      <w:pPr>
        <w:jc w:val="both"/>
        <w:rPr>
          <w:rFonts w:cs="Calibri Light"/>
          <w:b/>
          <w:bCs/>
          <w:szCs w:val="24"/>
        </w:rPr>
      </w:pPr>
    </w:p>
    <w:p w14:paraId="17D27699" w14:textId="1C57D54D" w:rsidR="006B7E67" w:rsidRPr="00B74011" w:rsidRDefault="006B7E67" w:rsidP="006B7E67">
      <w:pPr>
        <w:pStyle w:val="Heading2"/>
      </w:pPr>
      <w:r w:rsidRPr="00B74011">
        <w:t xml:space="preserve">Þórsgrund 2, Garðabær– grunnskóli </w:t>
      </w:r>
    </w:p>
    <w:p w14:paraId="001C8DD3" w14:textId="77777777" w:rsidR="006B7E67" w:rsidRPr="00B74011" w:rsidRDefault="006B7E67" w:rsidP="006B7E67">
      <w:pPr>
        <w:jc w:val="both"/>
        <w:rPr>
          <w:rFonts w:cs="Calibri Light"/>
          <w:szCs w:val="24"/>
        </w:rPr>
      </w:pPr>
      <w:r w:rsidRPr="00B74011">
        <w:rPr>
          <w:rFonts w:cs="Calibri Light"/>
          <w:szCs w:val="24"/>
        </w:rPr>
        <w:t>Lögð fram umsókn Elísu Ósk Línudóttur f.h. Alþjóðaskólinn á Íslandi., kt. 510407-0160, dags. 15.06.2023 þar sem sótt er um starfsleyfi fyrir grunnskóla án mötuneytis fyrir nemendur í 1.-10. bekk að Þórsgrund 2, Garðabæ. Fasteignanr. F2511510. Ný starfsemi.</w:t>
      </w:r>
    </w:p>
    <w:p w14:paraId="62797AA4" w14:textId="77777777" w:rsidR="006B7E67" w:rsidRPr="00B74011" w:rsidRDefault="006B7E67" w:rsidP="006B7E67">
      <w:pPr>
        <w:pStyle w:val="BodyText2"/>
        <w:jc w:val="both"/>
        <w:rPr>
          <w:rFonts w:cs="Calibri Light"/>
        </w:rPr>
      </w:pPr>
      <w:r w:rsidRPr="00B74011">
        <w:rPr>
          <w:rFonts w:cs="Calibri Light"/>
        </w:rPr>
        <w:t>Eftirlitsskýrsla dags. 18.08.2023.</w:t>
      </w:r>
    </w:p>
    <w:p w14:paraId="6962DF1C" w14:textId="77777777" w:rsidR="006B7E67" w:rsidRPr="00B74011" w:rsidRDefault="006B7E67" w:rsidP="006B7E67">
      <w:pPr>
        <w:pStyle w:val="BodyText2"/>
        <w:jc w:val="both"/>
        <w:rPr>
          <w:rFonts w:cs="Calibri Light"/>
        </w:rPr>
      </w:pPr>
      <w:r w:rsidRPr="00B74011">
        <w:rPr>
          <w:rFonts w:cs="Calibri Light"/>
        </w:rPr>
        <w:t>Bréf sent byggingafulltrúa dags. 26.06.2023. Jákvætt svar frá byggingafulltrúa dags. 26.06.2023.</w:t>
      </w:r>
    </w:p>
    <w:p w14:paraId="1116353A" w14:textId="77777777" w:rsidR="006B7E67" w:rsidRPr="006B7E67" w:rsidRDefault="006B7E67" w:rsidP="006B7E67">
      <w:pPr>
        <w:jc w:val="both"/>
        <w:rPr>
          <w:rFonts w:cs="Calibri Light"/>
          <w:i/>
          <w:iCs/>
          <w:szCs w:val="24"/>
        </w:rPr>
      </w:pPr>
      <w:r w:rsidRPr="006B7E67">
        <w:rPr>
          <w:rFonts w:cs="Calibri Light"/>
          <w:i/>
          <w:iCs/>
          <w:szCs w:val="24"/>
        </w:rPr>
        <w:t>Með vísun til ákvæða hollustuháttareglugerða er starfsleyfi samþykkt til 12 ára.</w:t>
      </w:r>
    </w:p>
    <w:p w14:paraId="1C04B5CF" w14:textId="77777777" w:rsidR="006B7E67" w:rsidRPr="00B74011" w:rsidRDefault="006B7E67" w:rsidP="006B7E67">
      <w:pPr>
        <w:rPr>
          <w:rFonts w:cs="Calibri Light"/>
          <w:szCs w:val="24"/>
        </w:rPr>
      </w:pPr>
    </w:p>
    <w:p w14:paraId="7BBF8177" w14:textId="709EA33E" w:rsidR="006B7E67" w:rsidRPr="00B74011" w:rsidRDefault="006B7E67" w:rsidP="006B7E67">
      <w:pPr>
        <w:pStyle w:val="Heading2"/>
      </w:pPr>
      <w:r w:rsidRPr="00B74011">
        <w:t xml:space="preserve">Háholt 2, Mosfellsbær – samkomuhús </w:t>
      </w:r>
    </w:p>
    <w:p w14:paraId="51ADD37C" w14:textId="38369AFB" w:rsidR="006B7E67" w:rsidRPr="00B74011" w:rsidRDefault="006B7E67" w:rsidP="006B7E67">
      <w:pPr>
        <w:pStyle w:val="ListParagraph"/>
        <w:ind w:left="0"/>
        <w:jc w:val="both"/>
        <w:rPr>
          <w:rFonts w:cs="Calibri Light"/>
        </w:rPr>
      </w:pPr>
      <w:r w:rsidRPr="00B74011">
        <w:rPr>
          <w:rFonts w:cs="Calibri Light"/>
          <w:szCs w:val="24"/>
        </w:rPr>
        <w:t>Lögð fram umsókn  Arnars Jónssonar f.h. Hlégarður kt. 710723-0870, dags. 22.08.2023, þar sem sótt er um starfsleyfi fyrir samkomuhúsið Hlégarð að Háholti 2, Mosfellsbæ. Fasteignanr. F125634. Eigendaskipti.</w:t>
      </w:r>
      <w:r>
        <w:rPr>
          <w:rFonts w:cs="Calibri Light"/>
          <w:szCs w:val="24"/>
        </w:rPr>
        <w:t xml:space="preserve"> </w:t>
      </w:r>
      <w:r w:rsidRPr="00B74011">
        <w:rPr>
          <w:rFonts w:cs="Calibri Light"/>
        </w:rPr>
        <w:t>Eftirlitsskýrsla dags. 30.05.2023.</w:t>
      </w:r>
    </w:p>
    <w:p w14:paraId="149718E3" w14:textId="77777777" w:rsidR="006B7E67" w:rsidRPr="006B7E67" w:rsidRDefault="006B7E67" w:rsidP="006B7E67">
      <w:pPr>
        <w:pStyle w:val="ListParagraph"/>
        <w:ind w:left="0"/>
        <w:jc w:val="both"/>
        <w:rPr>
          <w:rFonts w:cs="Calibri Light"/>
          <w:i/>
          <w:iCs/>
          <w:szCs w:val="24"/>
        </w:rPr>
      </w:pPr>
      <w:r w:rsidRPr="006B7E67">
        <w:rPr>
          <w:rFonts w:cs="Calibri Light"/>
          <w:i/>
          <w:iCs/>
          <w:szCs w:val="24"/>
        </w:rPr>
        <w:t>Með vísun til ákvæða hollustuháttareglugerða er starfsleyfi samþykkt til 12 ára.</w:t>
      </w:r>
    </w:p>
    <w:p w14:paraId="09FADEBC" w14:textId="77777777" w:rsidR="006B7E67" w:rsidRDefault="006B7E67" w:rsidP="006B7E67">
      <w:pPr>
        <w:rPr>
          <w:rFonts w:asciiTheme="majorHAnsi" w:hAnsiTheme="majorHAnsi" w:cstheme="majorHAnsi"/>
          <w:sz w:val="22"/>
        </w:rPr>
      </w:pPr>
    </w:p>
    <w:p w14:paraId="783F8924" w14:textId="77777777" w:rsidR="006B7E67" w:rsidRDefault="006B7E67" w:rsidP="006B7E67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DE50C8">
        <w:rPr>
          <w:rFonts w:asciiTheme="majorHAnsi" w:hAnsiTheme="majorHAnsi" w:cstheme="majorHAnsi"/>
          <w:b/>
          <w:bCs/>
          <w:szCs w:val="24"/>
        </w:rPr>
        <w:lastRenderedPageBreak/>
        <w:t>Umsagnir sem borist hafa heilbrigðiseftirlitinu og heilbrigðisfulltrúum er falið að afgreiða í samræmi við 6. gr. samþykktra nr.195/2022 um heilbrigðiseftirlit fyrir Garðabæ, Hafnarfjörð, Kópavog, Mosfellsbæ og Seltjarnarnes.</w:t>
      </w:r>
    </w:p>
    <w:p w14:paraId="387D28C8" w14:textId="77777777" w:rsidR="006B7E67" w:rsidRPr="00DE50C8" w:rsidRDefault="006B7E67" w:rsidP="006B7E67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6E8C8176" w14:textId="26E9731B" w:rsidR="006B7E67" w:rsidRPr="00B74011" w:rsidRDefault="006B7E67" w:rsidP="006B7E67">
      <w:pPr>
        <w:pStyle w:val="Heading2"/>
      </w:pPr>
      <w:r w:rsidRPr="00B74011">
        <w:t>Garðatorg 5a, Garðabæ – tækifærisleyfi tímabundið áfengisleyfi</w:t>
      </w:r>
    </w:p>
    <w:p w14:paraId="1F4F74D8" w14:textId="77777777" w:rsidR="006B7E67" w:rsidRPr="00B74011" w:rsidRDefault="006B7E67" w:rsidP="006B7E67">
      <w:pPr>
        <w:jc w:val="both"/>
        <w:rPr>
          <w:rFonts w:cs="Calibri Light"/>
          <w:szCs w:val="24"/>
        </w:rPr>
      </w:pPr>
      <w:r w:rsidRPr="00B74011">
        <w:rPr>
          <w:rFonts w:cs="Calibri Light"/>
          <w:szCs w:val="24"/>
        </w:rPr>
        <w:t xml:space="preserve">Lagt fram bréf sýslumannsins á höfuðborgarsvæðinu dags. 15.08.2023, þar sem óskað er umsagnar á umsókn Garðabæjar, kt. 570169-6109 þar sem sótt er um tækifærisleyfi – tímabundið áfengisleyfi í tilefni af Listahátíðin Rökkvan þann 29.09.2023-30.09.2023 frá kl. 17.00 – 23:00 í göngugötu að Garðatorgi 5a Garðabæ. Áætlaður gestafjöldi  1000 manns. </w:t>
      </w:r>
    </w:p>
    <w:p w14:paraId="46424860" w14:textId="77777777" w:rsidR="006B7E67" w:rsidRPr="00B74011" w:rsidRDefault="006B7E67" w:rsidP="006B7E67">
      <w:pPr>
        <w:jc w:val="both"/>
        <w:rPr>
          <w:rFonts w:cs="Calibri Light"/>
          <w:i/>
          <w:iCs/>
          <w:szCs w:val="24"/>
        </w:rPr>
      </w:pPr>
      <w:r w:rsidRPr="00B74011">
        <w:rPr>
          <w:rFonts w:cs="Calibri Light"/>
          <w:i/>
          <w:iCs/>
          <w:szCs w:val="24"/>
        </w:rPr>
        <w:t>Jákvæð umsögn staðfest.</w:t>
      </w:r>
    </w:p>
    <w:p w14:paraId="77DF76C5" w14:textId="77777777" w:rsidR="006B7E67" w:rsidRPr="00B74011" w:rsidRDefault="006B7E67" w:rsidP="006B7E67">
      <w:pPr>
        <w:jc w:val="both"/>
        <w:rPr>
          <w:rFonts w:cs="Calibri Light"/>
          <w:i/>
          <w:iCs/>
          <w:szCs w:val="24"/>
        </w:rPr>
      </w:pPr>
    </w:p>
    <w:p w14:paraId="52DC52FC" w14:textId="22C77887" w:rsidR="006B7E67" w:rsidRPr="00B74011" w:rsidRDefault="006B7E67" w:rsidP="006B7E67">
      <w:pPr>
        <w:pStyle w:val="Heading2"/>
      </w:pPr>
      <w:r w:rsidRPr="00B74011">
        <w:t xml:space="preserve">Strandgata, íþróttahús – tækifærisleyfi </w:t>
      </w:r>
    </w:p>
    <w:p w14:paraId="69686B48" w14:textId="5967932E" w:rsidR="006B7E67" w:rsidRPr="00B74011" w:rsidRDefault="006B7E67" w:rsidP="006B7E67">
      <w:pPr>
        <w:jc w:val="both"/>
        <w:rPr>
          <w:rFonts w:cs="Calibri Light"/>
          <w:szCs w:val="24"/>
        </w:rPr>
      </w:pPr>
      <w:r w:rsidRPr="00B74011">
        <w:rPr>
          <w:rFonts w:cs="Calibri Light"/>
          <w:szCs w:val="24"/>
        </w:rPr>
        <w:t xml:space="preserve">Lagt fram bréf sýslumannsins á höfuðborgarsvæðinu dags. 21.08.2023, þar sem óskað er umsagnar á umsókn Perlu Eyfjörð Arnardóttur kt. 310105-3090, f.h. Nemendafélags Flensborgarskóla, þar sem sótt er um tækifærisleyfi  vegna samkomu þann 07.09.2023 frá kl. 22.00 – 01:00 í Íþróttahúsinu Strandgötu, Hafnarfirði. Áætlaður gestafjöldi 400 manns. </w:t>
      </w:r>
    </w:p>
    <w:p w14:paraId="65E88BE9" w14:textId="77777777" w:rsidR="006B7E67" w:rsidRPr="00B74011" w:rsidRDefault="006B7E67" w:rsidP="006B7E67">
      <w:pPr>
        <w:jc w:val="both"/>
        <w:rPr>
          <w:rFonts w:cs="Calibri Light"/>
          <w:i/>
          <w:iCs/>
          <w:szCs w:val="24"/>
        </w:rPr>
      </w:pPr>
      <w:r w:rsidRPr="00B74011">
        <w:rPr>
          <w:rFonts w:cs="Calibri Light"/>
          <w:i/>
          <w:iCs/>
          <w:szCs w:val="24"/>
        </w:rPr>
        <w:t>Jákvæð umsögn staðfest.</w:t>
      </w:r>
    </w:p>
    <w:p w14:paraId="254C52EC" w14:textId="77777777" w:rsidR="006B7E67" w:rsidRPr="00B74011" w:rsidRDefault="006B7E67" w:rsidP="006B7E67">
      <w:pPr>
        <w:jc w:val="both"/>
        <w:rPr>
          <w:rFonts w:cs="Calibri Light"/>
          <w:i/>
          <w:iCs/>
          <w:szCs w:val="24"/>
        </w:rPr>
      </w:pPr>
    </w:p>
    <w:p w14:paraId="7C15E313" w14:textId="5DE5AFF9" w:rsidR="006B7E67" w:rsidRPr="00B74011" w:rsidRDefault="006B7E67" w:rsidP="006B7E67">
      <w:pPr>
        <w:pStyle w:val="Heading2"/>
      </w:pPr>
      <w:r w:rsidRPr="00B74011">
        <w:t>Hlégarður, Háholt 2, Mosfellsbæ – rekstrarleyfi</w:t>
      </w:r>
    </w:p>
    <w:p w14:paraId="6EB54AB5" w14:textId="77777777" w:rsidR="006B7E67" w:rsidRPr="00B74011" w:rsidRDefault="006B7E67" w:rsidP="006B7E67">
      <w:pPr>
        <w:rPr>
          <w:rFonts w:cs="Calibri Light"/>
          <w:szCs w:val="24"/>
        </w:rPr>
      </w:pPr>
      <w:r w:rsidRPr="00B74011">
        <w:rPr>
          <w:rFonts w:cs="Calibri Light"/>
          <w:szCs w:val="24"/>
        </w:rPr>
        <w:t xml:space="preserve">Lagt fram bréf sýslumannsins á höfuðborgarsvæðinu dags. 15.08.2023, þar sem óskað er umsagnar á umsókn </w:t>
      </w:r>
      <w:r w:rsidRPr="008634B4">
        <w:rPr>
          <w:rFonts w:cs="Calibri Light"/>
          <w:szCs w:val="24"/>
        </w:rPr>
        <w:t>Hlégarðs samkomuhús kt. 710723-0870</w:t>
      </w:r>
      <w:r w:rsidRPr="00B74011">
        <w:rPr>
          <w:rFonts w:cs="Calibri Light"/>
          <w:szCs w:val="24"/>
        </w:rPr>
        <w:t xml:space="preserve"> þar sem sótt er um rekstrarleyfi fyrir veitingaleyfi – B skemmtistaður – flokkur IIl. Í Hlégarði, Þverholti 2, Mosfellsbæ.  F2085083. Hámarks gestafjöldi   300 manns.</w:t>
      </w:r>
    </w:p>
    <w:p w14:paraId="3BFFF6DE" w14:textId="77777777" w:rsidR="006B7E67" w:rsidRPr="006B7E67" w:rsidRDefault="006B7E67" w:rsidP="006B7E67">
      <w:pPr>
        <w:jc w:val="both"/>
        <w:rPr>
          <w:rFonts w:cs="Calibri Light"/>
          <w:i/>
          <w:iCs/>
          <w:szCs w:val="24"/>
        </w:rPr>
      </w:pPr>
      <w:r w:rsidRPr="006B7E67">
        <w:rPr>
          <w:rFonts w:cs="Calibri Light"/>
          <w:i/>
          <w:iCs/>
          <w:szCs w:val="24"/>
        </w:rPr>
        <w:t>Jákvæð umsögn staðfest.</w:t>
      </w:r>
    </w:p>
    <w:p w14:paraId="65AE78E4" w14:textId="77777777" w:rsidR="006B7E67" w:rsidRPr="00B74011" w:rsidRDefault="006B7E67" w:rsidP="006B7E67">
      <w:pPr>
        <w:pStyle w:val="BodyText2"/>
        <w:rPr>
          <w:rFonts w:cs="Calibri Light"/>
        </w:rPr>
      </w:pPr>
    </w:p>
    <w:p w14:paraId="71609F49" w14:textId="5A97FD64" w:rsidR="006B7E67" w:rsidRPr="00B74011" w:rsidRDefault="006B7E67" w:rsidP="006B7E67">
      <w:pPr>
        <w:pStyle w:val="Heading2"/>
      </w:pPr>
      <w:r w:rsidRPr="00B74011">
        <w:t xml:space="preserve">Hlégarður, Háholt 2, Mosfellsbæ – tækifærisleyfi </w:t>
      </w:r>
    </w:p>
    <w:p w14:paraId="22CBB945" w14:textId="77777777" w:rsidR="006B7E67" w:rsidRPr="00B74011" w:rsidRDefault="006B7E67" w:rsidP="006B7E67">
      <w:pPr>
        <w:jc w:val="both"/>
        <w:rPr>
          <w:rFonts w:cs="Calibri Light"/>
          <w:szCs w:val="24"/>
        </w:rPr>
      </w:pPr>
      <w:r w:rsidRPr="00B74011">
        <w:rPr>
          <w:rFonts w:cs="Calibri Light"/>
          <w:szCs w:val="24"/>
        </w:rPr>
        <w:t xml:space="preserve">Lagt fram bréf sýslumannsins á höfuðborgarsvæðinu dags. 17.08.2023, þar sem óskað er umsagnar á umsókn Ungmennafélagsins Aftureldingar kt. 460974-0119 þar sem sótt er um tækifærisleyfi – tímabundið áfengisleyfi vegna samkomu þann 31.08.2023-01.09.2023 frá kl. 18.00 – 01:00 í Hlégarði, Háholti 2, Mosfellsbæ. Áætlaður gestafjöldi  160 manns. </w:t>
      </w:r>
    </w:p>
    <w:p w14:paraId="7C8F4861" w14:textId="77777777" w:rsidR="006B7E67" w:rsidRPr="00B74011" w:rsidRDefault="006B7E67" w:rsidP="006B7E67">
      <w:pPr>
        <w:jc w:val="both"/>
        <w:rPr>
          <w:rFonts w:cs="Calibri Light"/>
          <w:i/>
          <w:iCs/>
          <w:szCs w:val="24"/>
        </w:rPr>
      </w:pPr>
      <w:r w:rsidRPr="00B74011">
        <w:rPr>
          <w:rFonts w:cs="Calibri Light"/>
          <w:i/>
          <w:iCs/>
          <w:szCs w:val="24"/>
        </w:rPr>
        <w:t>Jákvæð umsögn staðfest.</w:t>
      </w:r>
    </w:p>
    <w:p w14:paraId="1FD8B9E9" w14:textId="77777777" w:rsidR="006B7E67" w:rsidRPr="00B74011" w:rsidRDefault="006B7E67" w:rsidP="006B7E67">
      <w:pPr>
        <w:jc w:val="both"/>
        <w:rPr>
          <w:rFonts w:cs="Calibri Light"/>
          <w:i/>
          <w:iCs/>
          <w:szCs w:val="24"/>
        </w:rPr>
      </w:pPr>
    </w:p>
    <w:p w14:paraId="668AA851" w14:textId="77777777" w:rsidR="006B7E67" w:rsidRDefault="006B7E67" w:rsidP="006B7E67">
      <w:pPr>
        <w:jc w:val="both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Upplýsingar um staðfestingu á skráningarskyldum atvinnurekstri </w:t>
      </w:r>
      <w:r w:rsidRPr="003440FD">
        <w:rPr>
          <w:rFonts w:asciiTheme="majorHAnsi" w:hAnsiTheme="majorHAnsi" w:cstheme="majorHAnsi"/>
          <w:b/>
          <w:bCs/>
          <w:szCs w:val="24"/>
        </w:rPr>
        <w:t>í samræmi við 6. gr. samþykkta nr.195/2022 um heilbrigðiseftirlit fyrir Garðabæ, Hafnarfjörð, Kópavog, Mosfellsbæ og Seltjarnarnes, en þar er framkvæmdastjóra falinn útgáfa starfsleyfi með vísan til 48. gr. laga nr.7/1998.</w:t>
      </w:r>
    </w:p>
    <w:p w14:paraId="530DC458" w14:textId="77777777" w:rsidR="006B7E67" w:rsidRDefault="006B7E67" w:rsidP="006B7E67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3B40B3A6" w14:textId="5232362A" w:rsidR="006B7E67" w:rsidRPr="00B74011" w:rsidRDefault="006B7E67" w:rsidP="006B7E67">
      <w:pPr>
        <w:pStyle w:val="Heading2"/>
      </w:pPr>
      <w:r w:rsidRPr="00B74011">
        <w:t xml:space="preserve">Stapahraun 8, Hafnarfjörður – málmsmiðja </w:t>
      </w:r>
    </w:p>
    <w:p w14:paraId="48E3EEFC" w14:textId="25241624" w:rsidR="006B7E67" w:rsidRPr="00B74011" w:rsidRDefault="006B7E67" w:rsidP="006B7E67">
      <w:pPr>
        <w:pStyle w:val="BodyText2"/>
        <w:jc w:val="both"/>
        <w:rPr>
          <w:rFonts w:cs="Calibri Light"/>
        </w:rPr>
      </w:pPr>
      <w:r w:rsidRPr="00B74011">
        <w:rPr>
          <w:rFonts w:cs="Calibri Light"/>
        </w:rPr>
        <w:t xml:space="preserve">Lögð fram umsókn Heimis Haukssonar, f.h. Stál og suða ehf., kt., 440398-2009 dags. 27.07.2023, þar sem sótt er um skráningu fyrir málmsmiðju að Stapahrauni 8, fasteignanr. F2079299, Stapahrauni 10, fasteignanr. 2254321 og Flatahrauni 29, fasteignanr. F2074794, F2074795, </w:t>
      </w:r>
      <w:r w:rsidRPr="00B74011">
        <w:rPr>
          <w:rFonts w:cs="Calibri Light"/>
        </w:rPr>
        <w:lastRenderedPageBreak/>
        <w:t>F2234043, F2234044, F2234045, Hafnarfirði.</w:t>
      </w:r>
      <w:r>
        <w:rPr>
          <w:rFonts w:cs="Calibri Light"/>
        </w:rPr>
        <w:t xml:space="preserve"> </w:t>
      </w:r>
      <w:r w:rsidRPr="00B74011">
        <w:rPr>
          <w:rFonts w:cs="Calibri Light"/>
        </w:rPr>
        <w:t>Endurnýjun/breyting.</w:t>
      </w:r>
      <w:r>
        <w:rPr>
          <w:rFonts w:cs="Calibri Light"/>
        </w:rPr>
        <w:t xml:space="preserve"> </w:t>
      </w:r>
      <w:r w:rsidRPr="00B74011">
        <w:rPr>
          <w:rFonts w:cs="Calibri Light"/>
        </w:rPr>
        <w:t>Eftirlitsskýrsla dags.16.08.2023.</w:t>
      </w:r>
    </w:p>
    <w:p w14:paraId="6B5423A5" w14:textId="77777777" w:rsidR="006B7E67" w:rsidRPr="006B7E67" w:rsidRDefault="006B7E67" w:rsidP="006B7E67">
      <w:pPr>
        <w:jc w:val="both"/>
        <w:rPr>
          <w:rFonts w:cs="Calibri Light"/>
          <w:i/>
          <w:iCs/>
          <w:szCs w:val="24"/>
        </w:rPr>
      </w:pPr>
      <w:r w:rsidRPr="006B7E67">
        <w:rPr>
          <w:rFonts w:cs="Calibri Light"/>
          <w:i/>
          <w:iCs/>
          <w:szCs w:val="24"/>
        </w:rPr>
        <w:t>Með vísun til ákvæða mengunarvarnareglugerða er skráning staðfest.</w:t>
      </w:r>
    </w:p>
    <w:p w14:paraId="15E85293" w14:textId="77777777" w:rsidR="006B7E67" w:rsidRPr="00B74011" w:rsidRDefault="006B7E67" w:rsidP="006B7E67">
      <w:pPr>
        <w:rPr>
          <w:rFonts w:cs="Calibri Light"/>
          <w:b/>
          <w:bCs/>
          <w:szCs w:val="24"/>
        </w:rPr>
      </w:pPr>
    </w:p>
    <w:p w14:paraId="0CB49EF5" w14:textId="3C6F16DE" w:rsidR="006B7E67" w:rsidRPr="00B74011" w:rsidRDefault="006B7E67" w:rsidP="006B7E67">
      <w:pPr>
        <w:pStyle w:val="Heading2"/>
      </w:pPr>
      <w:r w:rsidRPr="00B74011">
        <w:t>Tónahvarf 3, Kópavogur – skiltagerð</w:t>
      </w:r>
    </w:p>
    <w:p w14:paraId="0641F07D" w14:textId="67A8E438" w:rsidR="006B7E67" w:rsidRPr="00B74011" w:rsidRDefault="006B7E67" w:rsidP="006B7E67">
      <w:pPr>
        <w:jc w:val="both"/>
        <w:rPr>
          <w:rFonts w:cs="Calibri Light"/>
        </w:rPr>
      </w:pPr>
      <w:r w:rsidRPr="00B74011">
        <w:rPr>
          <w:rFonts w:cs="Calibri Light"/>
          <w:szCs w:val="24"/>
        </w:rPr>
        <w:t>Lögð fram umsókn Inga Guðmundssonar, f.h. Logoflex ehf., kt. 601082-0209, dags. 29.03.2023, þar sem sótt er um skráningu fyrir prentun og skiltagerð að Tónahvarfi 3, Kópavogi. Fasteignanr.F2329397, F2361506,F2511402. Ný starfsemi.</w:t>
      </w:r>
      <w:r>
        <w:rPr>
          <w:rFonts w:cs="Calibri Light"/>
          <w:szCs w:val="24"/>
        </w:rPr>
        <w:t xml:space="preserve"> </w:t>
      </w:r>
      <w:r w:rsidRPr="00B74011">
        <w:rPr>
          <w:rFonts w:cs="Calibri Light"/>
        </w:rPr>
        <w:t xml:space="preserve">Eftirlitsskýrsla dags. </w:t>
      </w:r>
      <w:r w:rsidRPr="001B30E7">
        <w:rPr>
          <w:rFonts w:cs="Calibri Light"/>
        </w:rPr>
        <w:t>24.04.2023</w:t>
      </w:r>
    </w:p>
    <w:p w14:paraId="2AB3A28F" w14:textId="0CCD2316" w:rsidR="006B7E67" w:rsidRPr="00B74011" w:rsidRDefault="006B7E67" w:rsidP="006B7E67">
      <w:pPr>
        <w:jc w:val="both"/>
        <w:rPr>
          <w:rFonts w:cs="Calibri Light"/>
          <w:szCs w:val="24"/>
        </w:rPr>
      </w:pPr>
      <w:r w:rsidRPr="00B74011">
        <w:rPr>
          <w:rFonts w:cs="Calibri Light"/>
          <w:szCs w:val="24"/>
        </w:rPr>
        <w:t>Bréf sent til byggingafulltrúa dags. 03.04.2023. Ítrekað 27.06.2023. Jákvætt svar dags. 17.08.2023</w:t>
      </w:r>
      <w:r>
        <w:rPr>
          <w:rFonts w:cs="Calibri Light"/>
          <w:szCs w:val="24"/>
        </w:rPr>
        <w:t>.</w:t>
      </w:r>
    </w:p>
    <w:p w14:paraId="487015CD" w14:textId="77777777" w:rsidR="006B7E67" w:rsidRPr="006B7E67" w:rsidRDefault="006B7E67" w:rsidP="006B7E67">
      <w:pPr>
        <w:jc w:val="both"/>
        <w:rPr>
          <w:rFonts w:cs="Calibri Light"/>
          <w:i/>
          <w:iCs/>
          <w:szCs w:val="24"/>
        </w:rPr>
      </w:pPr>
      <w:r w:rsidRPr="006B7E67">
        <w:rPr>
          <w:rFonts w:cs="Calibri Light"/>
          <w:i/>
          <w:iCs/>
          <w:szCs w:val="24"/>
        </w:rPr>
        <w:t>Með vísun til ákvæða mengunarvarnareglugerða er skráning staðfest.</w:t>
      </w:r>
    </w:p>
    <w:p w14:paraId="0582AD2C" w14:textId="77777777" w:rsidR="006B7E67" w:rsidRPr="00EA47CB" w:rsidRDefault="006B7E67" w:rsidP="00EA47CB">
      <w:pPr>
        <w:jc w:val="both"/>
      </w:pPr>
    </w:p>
    <w:sectPr w:rsidR="006B7E67" w:rsidRPr="00EA47CB" w:rsidSect="00124F87">
      <w:footerReference w:type="default" r:id="rId10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064F" w14:textId="77777777" w:rsidR="001D3F11" w:rsidRDefault="001D3F11" w:rsidP="00A42C05">
      <w:pPr>
        <w:spacing w:line="240" w:lineRule="auto"/>
      </w:pPr>
      <w:r>
        <w:separator/>
      </w:r>
    </w:p>
  </w:endnote>
  <w:endnote w:type="continuationSeparator" w:id="0">
    <w:p w14:paraId="33D0C99D" w14:textId="77777777" w:rsidR="001D3F11" w:rsidRDefault="001D3F11" w:rsidP="00A42C05">
      <w:pPr>
        <w:spacing w:line="240" w:lineRule="auto"/>
      </w:pPr>
      <w:r>
        <w:continuationSeparator/>
      </w:r>
    </w:p>
  </w:endnote>
  <w:endnote w:type="continuationNotice" w:id="1">
    <w:p w14:paraId="257FB080" w14:textId="77777777" w:rsidR="001D3F11" w:rsidRDefault="001D3F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484948"/>
      <w:docPartObj>
        <w:docPartGallery w:val="Page Numbers (Bottom of Page)"/>
        <w:docPartUnique/>
      </w:docPartObj>
    </w:sdtPr>
    <w:sdtContent>
      <w:p w14:paraId="36B6B4D5" w14:textId="657FC935" w:rsidR="00A42C05" w:rsidRDefault="00A42C0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33471109" w14:textId="77777777" w:rsidR="00A42C05" w:rsidRDefault="00A42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C399" w14:textId="77777777" w:rsidR="001D3F11" w:rsidRDefault="001D3F11" w:rsidP="00A42C05">
      <w:pPr>
        <w:spacing w:line="240" w:lineRule="auto"/>
      </w:pPr>
      <w:r>
        <w:separator/>
      </w:r>
    </w:p>
  </w:footnote>
  <w:footnote w:type="continuationSeparator" w:id="0">
    <w:p w14:paraId="77EE2AAB" w14:textId="77777777" w:rsidR="001D3F11" w:rsidRDefault="001D3F11" w:rsidP="00A42C05">
      <w:pPr>
        <w:spacing w:line="240" w:lineRule="auto"/>
      </w:pPr>
      <w:r>
        <w:continuationSeparator/>
      </w:r>
    </w:p>
  </w:footnote>
  <w:footnote w:type="continuationNotice" w:id="1">
    <w:p w14:paraId="0A804948" w14:textId="77777777" w:rsidR="001D3F11" w:rsidRDefault="001D3F1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1FF"/>
    <w:multiLevelType w:val="multilevel"/>
    <w:tmpl w:val="6E726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800"/>
      </w:pPr>
      <w:rPr>
        <w:rFonts w:hint="default"/>
      </w:rPr>
    </w:lvl>
  </w:abstractNum>
  <w:abstractNum w:abstractNumId="1" w15:restartNumberingAfterBreak="0">
    <w:nsid w:val="04530DB1"/>
    <w:multiLevelType w:val="hybridMultilevel"/>
    <w:tmpl w:val="94E23C4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B80"/>
    <w:multiLevelType w:val="multilevel"/>
    <w:tmpl w:val="43209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DE2A46"/>
    <w:multiLevelType w:val="multilevel"/>
    <w:tmpl w:val="EFC02A2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A8220D"/>
    <w:multiLevelType w:val="multilevel"/>
    <w:tmpl w:val="E22AF5A8"/>
    <w:styleLink w:val="Styl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-993" w:firstLine="993"/>
      </w:pPr>
      <w:rPr>
        <w:rFonts w:hint="default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5C82C62"/>
    <w:multiLevelType w:val="multilevel"/>
    <w:tmpl w:val="AE7A204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524C98"/>
    <w:multiLevelType w:val="multilevel"/>
    <w:tmpl w:val="B726BBC0"/>
    <w:styleLink w:val="CurrentList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71F34C3A"/>
    <w:multiLevelType w:val="multilevel"/>
    <w:tmpl w:val="49F6C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8" w:hanging="1800"/>
      </w:pPr>
      <w:rPr>
        <w:rFonts w:hint="default"/>
      </w:rPr>
    </w:lvl>
  </w:abstractNum>
  <w:abstractNum w:abstractNumId="8" w15:restartNumberingAfterBreak="0">
    <w:nsid w:val="765315F1"/>
    <w:multiLevelType w:val="multilevel"/>
    <w:tmpl w:val="E892C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885DD1"/>
    <w:multiLevelType w:val="multilevel"/>
    <w:tmpl w:val="3F6A5A0A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C4C4682"/>
    <w:multiLevelType w:val="multilevel"/>
    <w:tmpl w:val="63623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40737869">
    <w:abstractNumId w:val="4"/>
  </w:num>
  <w:num w:numId="2" w16cid:durableId="1252153949">
    <w:abstractNumId w:val="5"/>
  </w:num>
  <w:num w:numId="3" w16cid:durableId="827749467">
    <w:abstractNumId w:val="6"/>
  </w:num>
  <w:num w:numId="4" w16cid:durableId="1522278249">
    <w:abstractNumId w:val="3"/>
  </w:num>
  <w:num w:numId="5" w16cid:durableId="2030448489">
    <w:abstractNumId w:val="2"/>
  </w:num>
  <w:num w:numId="6" w16cid:durableId="936014380">
    <w:abstractNumId w:val="9"/>
  </w:num>
  <w:num w:numId="7" w16cid:durableId="1819572498">
    <w:abstractNumId w:val="0"/>
  </w:num>
  <w:num w:numId="8" w16cid:durableId="1185747354">
    <w:abstractNumId w:val="7"/>
  </w:num>
  <w:num w:numId="9" w16cid:durableId="1571698822">
    <w:abstractNumId w:val="8"/>
  </w:num>
  <w:num w:numId="10" w16cid:durableId="609363651">
    <w:abstractNumId w:val="10"/>
  </w:num>
  <w:num w:numId="11" w16cid:durableId="2127501146">
    <w:abstractNumId w:val="1"/>
  </w:num>
  <w:num w:numId="12" w16cid:durableId="1279145381">
    <w:abstractNumId w:val="10"/>
    <w:lvlOverride w:ilvl="0">
      <w:startOverride w:val="3"/>
    </w:lvlOverride>
    <w:lvlOverride w:ilvl="1">
      <w:startOverride w:val="3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DB"/>
    <w:rsid w:val="00000167"/>
    <w:rsid w:val="00000345"/>
    <w:rsid w:val="00000AF1"/>
    <w:rsid w:val="00001CF2"/>
    <w:rsid w:val="000021C3"/>
    <w:rsid w:val="000021D1"/>
    <w:rsid w:val="00002F84"/>
    <w:rsid w:val="000036FD"/>
    <w:rsid w:val="000049D8"/>
    <w:rsid w:val="00004DEF"/>
    <w:rsid w:val="00005534"/>
    <w:rsid w:val="0000655F"/>
    <w:rsid w:val="000069D3"/>
    <w:rsid w:val="00006CA2"/>
    <w:rsid w:val="0000701D"/>
    <w:rsid w:val="00007C6C"/>
    <w:rsid w:val="00007D29"/>
    <w:rsid w:val="00010342"/>
    <w:rsid w:val="00010BC1"/>
    <w:rsid w:val="00010D88"/>
    <w:rsid w:val="00011CFF"/>
    <w:rsid w:val="000129E1"/>
    <w:rsid w:val="00012E42"/>
    <w:rsid w:val="000135F0"/>
    <w:rsid w:val="00013DDE"/>
    <w:rsid w:val="00014257"/>
    <w:rsid w:val="000143AC"/>
    <w:rsid w:val="0001470A"/>
    <w:rsid w:val="00014EF5"/>
    <w:rsid w:val="0001514F"/>
    <w:rsid w:val="000152A8"/>
    <w:rsid w:val="0001563F"/>
    <w:rsid w:val="00015AB6"/>
    <w:rsid w:val="00015D2B"/>
    <w:rsid w:val="0001602C"/>
    <w:rsid w:val="000160B0"/>
    <w:rsid w:val="00016CE1"/>
    <w:rsid w:val="00016D24"/>
    <w:rsid w:val="00016E77"/>
    <w:rsid w:val="00017EAE"/>
    <w:rsid w:val="00020090"/>
    <w:rsid w:val="000208F5"/>
    <w:rsid w:val="00020B27"/>
    <w:rsid w:val="00021482"/>
    <w:rsid w:val="00021623"/>
    <w:rsid w:val="00021705"/>
    <w:rsid w:val="000218B0"/>
    <w:rsid w:val="000218BB"/>
    <w:rsid w:val="00021B26"/>
    <w:rsid w:val="00022040"/>
    <w:rsid w:val="00022410"/>
    <w:rsid w:val="00022CFA"/>
    <w:rsid w:val="000238A2"/>
    <w:rsid w:val="00023E0A"/>
    <w:rsid w:val="00024955"/>
    <w:rsid w:val="00024A29"/>
    <w:rsid w:val="00024C8D"/>
    <w:rsid w:val="0002562D"/>
    <w:rsid w:val="00025760"/>
    <w:rsid w:val="0002582D"/>
    <w:rsid w:val="0002593A"/>
    <w:rsid w:val="000261D2"/>
    <w:rsid w:val="00027917"/>
    <w:rsid w:val="00027C3B"/>
    <w:rsid w:val="0003045B"/>
    <w:rsid w:val="00030A5A"/>
    <w:rsid w:val="00030ACA"/>
    <w:rsid w:val="000310CF"/>
    <w:rsid w:val="00031212"/>
    <w:rsid w:val="00031EDE"/>
    <w:rsid w:val="0003204C"/>
    <w:rsid w:val="00032BF5"/>
    <w:rsid w:val="00032E74"/>
    <w:rsid w:val="000335DC"/>
    <w:rsid w:val="0003382D"/>
    <w:rsid w:val="000343E2"/>
    <w:rsid w:val="00035242"/>
    <w:rsid w:val="00035392"/>
    <w:rsid w:val="000353F7"/>
    <w:rsid w:val="00035B0E"/>
    <w:rsid w:val="0003629E"/>
    <w:rsid w:val="000366CB"/>
    <w:rsid w:val="0003675B"/>
    <w:rsid w:val="00036983"/>
    <w:rsid w:val="00036E8B"/>
    <w:rsid w:val="00036EFD"/>
    <w:rsid w:val="00037519"/>
    <w:rsid w:val="00037695"/>
    <w:rsid w:val="00037757"/>
    <w:rsid w:val="00037782"/>
    <w:rsid w:val="00037E83"/>
    <w:rsid w:val="0004099F"/>
    <w:rsid w:val="00040D54"/>
    <w:rsid w:val="00041048"/>
    <w:rsid w:val="00041074"/>
    <w:rsid w:val="0004150D"/>
    <w:rsid w:val="000419CF"/>
    <w:rsid w:val="00041A43"/>
    <w:rsid w:val="0004246C"/>
    <w:rsid w:val="00042518"/>
    <w:rsid w:val="000428D1"/>
    <w:rsid w:val="0004324E"/>
    <w:rsid w:val="000434E4"/>
    <w:rsid w:val="000436B5"/>
    <w:rsid w:val="0004391C"/>
    <w:rsid w:val="00043FCF"/>
    <w:rsid w:val="00044195"/>
    <w:rsid w:val="00044204"/>
    <w:rsid w:val="000446F9"/>
    <w:rsid w:val="00044CA8"/>
    <w:rsid w:val="00044DDD"/>
    <w:rsid w:val="000452E9"/>
    <w:rsid w:val="000455C5"/>
    <w:rsid w:val="000455FB"/>
    <w:rsid w:val="00045A94"/>
    <w:rsid w:val="00045E8C"/>
    <w:rsid w:val="00046013"/>
    <w:rsid w:val="00046059"/>
    <w:rsid w:val="0004675B"/>
    <w:rsid w:val="00046CE0"/>
    <w:rsid w:val="00046F9C"/>
    <w:rsid w:val="00047134"/>
    <w:rsid w:val="00047C0F"/>
    <w:rsid w:val="0005016B"/>
    <w:rsid w:val="0005016E"/>
    <w:rsid w:val="00050626"/>
    <w:rsid w:val="00050A52"/>
    <w:rsid w:val="00050EBF"/>
    <w:rsid w:val="00051084"/>
    <w:rsid w:val="0005148A"/>
    <w:rsid w:val="00051B77"/>
    <w:rsid w:val="00051F66"/>
    <w:rsid w:val="00052509"/>
    <w:rsid w:val="00052B44"/>
    <w:rsid w:val="00053971"/>
    <w:rsid w:val="00053ACF"/>
    <w:rsid w:val="00053C97"/>
    <w:rsid w:val="000545D5"/>
    <w:rsid w:val="00055564"/>
    <w:rsid w:val="00055668"/>
    <w:rsid w:val="00055672"/>
    <w:rsid w:val="00055B1E"/>
    <w:rsid w:val="00055C68"/>
    <w:rsid w:val="000565D1"/>
    <w:rsid w:val="00057300"/>
    <w:rsid w:val="00057621"/>
    <w:rsid w:val="0005787C"/>
    <w:rsid w:val="00057F68"/>
    <w:rsid w:val="000605D2"/>
    <w:rsid w:val="000608CD"/>
    <w:rsid w:val="0006090D"/>
    <w:rsid w:val="00061615"/>
    <w:rsid w:val="00061725"/>
    <w:rsid w:val="00062020"/>
    <w:rsid w:val="00062EF0"/>
    <w:rsid w:val="00062FC2"/>
    <w:rsid w:val="00063B7A"/>
    <w:rsid w:val="00063C62"/>
    <w:rsid w:val="00063CEB"/>
    <w:rsid w:val="00063F55"/>
    <w:rsid w:val="000646C9"/>
    <w:rsid w:val="00064D57"/>
    <w:rsid w:val="00064F79"/>
    <w:rsid w:val="00065164"/>
    <w:rsid w:val="0006547D"/>
    <w:rsid w:val="00065A51"/>
    <w:rsid w:val="00065CB2"/>
    <w:rsid w:val="00065D22"/>
    <w:rsid w:val="00065F6B"/>
    <w:rsid w:val="00066787"/>
    <w:rsid w:val="00066EB0"/>
    <w:rsid w:val="000673CD"/>
    <w:rsid w:val="0006753F"/>
    <w:rsid w:val="0007059A"/>
    <w:rsid w:val="00070F96"/>
    <w:rsid w:val="000717C4"/>
    <w:rsid w:val="00071D23"/>
    <w:rsid w:val="00072300"/>
    <w:rsid w:val="000726F6"/>
    <w:rsid w:val="000729D5"/>
    <w:rsid w:val="00072D1C"/>
    <w:rsid w:val="00073164"/>
    <w:rsid w:val="0007363A"/>
    <w:rsid w:val="000738E4"/>
    <w:rsid w:val="00073E99"/>
    <w:rsid w:val="00073F1C"/>
    <w:rsid w:val="00074521"/>
    <w:rsid w:val="000747C7"/>
    <w:rsid w:val="00075916"/>
    <w:rsid w:val="00075A45"/>
    <w:rsid w:val="00075BB5"/>
    <w:rsid w:val="00075E76"/>
    <w:rsid w:val="00076041"/>
    <w:rsid w:val="000763C9"/>
    <w:rsid w:val="000766B2"/>
    <w:rsid w:val="00076A73"/>
    <w:rsid w:val="00076BBF"/>
    <w:rsid w:val="00077506"/>
    <w:rsid w:val="00077807"/>
    <w:rsid w:val="00077A3C"/>
    <w:rsid w:val="00077E99"/>
    <w:rsid w:val="000800E7"/>
    <w:rsid w:val="000804D4"/>
    <w:rsid w:val="0008058B"/>
    <w:rsid w:val="00080617"/>
    <w:rsid w:val="000813C7"/>
    <w:rsid w:val="000814D7"/>
    <w:rsid w:val="00081616"/>
    <w:rsid w:val="00081756"/>
    <w:rsid w:val="00081A7B"/>
    <w:rsid w:val="00081F99"/>
    <w:rsid w:val="000820D9"/>
    <w:rsid w:val="00082263"/>
    <w:rsid w:val="00082600"/>
    <w:rsid w:val="00082650"/>
    <w:rsid w:val="00082B14"/>
    <w:rsid w:val="00082E7A"/>
    <w:rsid w:val="00083EAF"/>
    <w:rsid w:val="000841FD"/>
    <w:rsid w:val="00084B2D"/>
    <w:rsid w:val="00084B7F"/>
    <w:rsid w:val="00084F03"/>
    <w:rsid w:val="00085535"/>
    <w:rsid w:val="000859B2"/>
    <w:rsid w:val="00085CE5"/>
    <w:rsid w:val="00086CF5"/>
    <w:rsid w:val="00087269"/>
    <w:rsid w:val="000873E5"/>
    <w:rsid w:val="000873E7"/>
    <w:rsid w:val="000905A8"/>
    <w:rsid w:val="000918EB"/>
    <w:rsid w:val="0009219F"/>
    <w:rsid w:val="00093315"/>
    <w:rsid w:val="000933DA"/>
    <w:rsid w:val="0009366F"/>
    <w:rsid w:val="00093B4A"/>
    <w:rsid w:val="00093CC6"/>
    <w:rsid w:val="00093D49"/>
    <w:rsid w:val="0009444F"/>
    <w:rsid w:val="00094C07"/>
    <w:rsid w:val="00095F67"/>
    <w:rsid w:val="00096055"/>
    <w:rsid w:val="000966C6"/>
    <w:rsid w:val="00097348"/>
    <w:rsid w:val="00097E25"/>
    <w:rsid w:val="000A0048"/>
    <w:rsid w:val="000A00DB"/>
    <w:rsid w:val="000A00E2"/>
    <w:rsid w:val="000A04E7"/>
    <w:rsid w:val="000A0BA5"/>
    <w:rsid w:val="000A11D6"/>
    <w:rsid w:val="000A128E"/>
    <w:rsid w:val="000A1411"/>
    <w:rsid w:val="000A19E5"/>
    <w:rsid w:val="000A1A5C"/>
    <w:rsid w:val="000A1C52"/>
    <w:rsid w:val="000A1D66"/>
    <w:rsid w:val="000A2268"/>
    <w:rsid w:val="000A3150"/>
    <w:rsid w:val="000A3878"/>
    <w:rsid w:val="000A4117"/>
    <w:rsid w:val="000A441E"/>
    <w:rsid w:val="000A4E30"/>
    <w:rsid w:val="000A532E"/>
    <w:rsid w:val="000A577E"/>
    <w:rsid w:val="000A65D6"/>
    <w:rsid w:val="000A6AFA"/>
    <w:rsid w:val="000A6F70"/>
    <w:rsid w:val="000A7002"/>
    <w:rsid w:val="000A705E"/>
    <w:rsid w:val="000A7196"/>
    <w:rsid w:val="000A74CB"/>
    <w:rsid w:val="000A7890"/>
    <w:rsid w:val="000A7B49"/>
    <w:rsid w:val="000A7CDE"/>
    <w:rsid w:val="000B0011"/>
    <w:rsid w:val="000B076C"/>
    <w:rsid w:val="000B0CD9"/>
    <w:rsid w:val="000B1549"/>
    <w:rsid w:val="000B1D52"/>
    <w:rsid w:val="000B1D95"/>
    <w:rsid w:val="000B1D9A"/>
    <w:rsid w:val="000B1F77"/>
    <w:rsid w:val="000B1FAC"/>
    <w:rsid w:val="000B1FD0"/>
    <w:rsid w:val="000B251B"/>
    <w:rsid w:val="000B2714"/>
    <w:rsid w:val="000B275B"/>
    <w:rsid w:val="000B27FD"/>
    <w:rsid w:val="000B2A37"/>
    <w:rsid w:val="000B2B3E"/>
    <w:rsid w:val="000B2CB2"/>
    <w:rsid w:val="000B38C8"/>
    <w:rsid w:val="000B3BB4"/>
    <w:rsid w:val="000B3FE3"/>
    <w:rsid w:val="000B42CB"/>
    <w:rsid w:val="000B5016"/>
    <w:rsid w:val="000B63DA"/>
    <w:rsid w:val="000B6489"/>
    <w:rsid w:val="000B74E6"/>
    <w:rsid w:val="000B7FE9"/>
    <w:rsid w:val="000C016E"/>
    <w:rsid w:val="000C0DEC"/>
    <w:rsid w:val="000C0E80"/>
    <w:rsid w:val="000C1435"/>
    <w:rsid w:val="000C1D25"/>
    <w:rsid w:val="000C1EAF"/>
    <w:rsid w:val="000C236C"/>
    <w:rsid w:val="000C2E0F"/>
    <w:rsid w:val="000C3067"/>
    <w:rsid w:val="000C3276"/>
    <w:rsid w:val="000C3526"/>
    <w:rsid w:val="000C3C73"/>
    <w:rsid w:val="000C42B4"/>
    <w:rsid w:val="000C4603"/>
    <w:rsid w:val="000C48E3"/>
    <w:rsid w:val="000C4A2E"/>
    <w:rsid w:val="000C4D2D"/>
    <w:rsid w:val="000C4FFC"/>
    <w:rsid w:val="000C56E3"/>
    <w:rsid w:val="000C6145"/>
    <w:rsid w:val="000C64B8"/>
    <w:rsid w:val="000C683C"/>
    <w:rsid w:val="000C70F8"/>
    <w:rsid w:val="000C78F9"/>
    <w:rsid w:val="000C7ABD"/>
    <w:rsid w:val="000D00EE"/>
    <w:rsid w:val="000D03EB"/>
    <w:rsid w:val="000D0C74"/>
    <w:rsid w:val="000D0F9F"/>
    <w:rsid w:val="000D16CF"/>
    <w:rsid w:val="000D1A29"/>
    <w:rsid w:val="000D1DA0"/>
    <w:rsid w:val="000D1FB3"/>
    <w:rsid w:val="000D231A"/>
    <w:rsid w:val="000D2DEF"/>
    <w:rsid w:val="000D3F06"/>
    <w:rsid w:val="000D5570"/>
    <w:rsid w:val="000D5C97"/>
    <w:rsid w:val="000D5F33"/>
    <w:rsid w:val="000D62D2"/>
    <w:rsid w:val="000D711A"/>
    <w:rsid w:val="000D7B67"/>
    <w:rsid w:val="000D7CFF"/>
    <w:rsid w:val="000D7E43"/>
    <w:rsid w:val="000D7E48"/>
    <w:rsid w:val="000E00AD"/>
    <w:rsid w:val="000E0568"/>
    <w:rsid w:val="000E0886"/>
    <w:rsid w:val="000E11BA"/>
    <w:rsid w:val="000E138E"/>
    <w:rsid w:val="000E1D03"/>
    <w:rsid w:val="000E215A"/>
    <w:rsid w:val="000E2603"/>
    <w:rsid w:val="000E28A1"/>
    <w:rsid w:val="000E2C08"/>
    <w:rsid w:val="000E3164"/>
    <w:rsid w:val="000E3238"/>
    <w:rsid w:val="000E34B8"/>
    <w:rsid w:val="000E399C"/>
    <w:rsid w:val="000E3FF4"/>
    <w:rsid w:val="000E4209"/>
    <w:rsid w:val="000E45F2"/>
    <w:rsid w:val="000E4870"/>
    <w:rsid w:val="000E4DD1"/>
    <w:rsid w:val="000E5FA5"/>
    <w:rsid w:val="000E60DD"/>
    <w:rsid w:val="000E60F9"/>
    <w:rsid w:val="000E6AE8"/>
    <w:rsid w:val="000E6CB3"/>
    <w:rsid w:val="000F0406"/>
    <w:rsid w:val="000F07E5"/>
    <w:rsid w:val="000F0DFB"/>
    <w:rsid w:val="000F133A"/>
    <w:rsid w:val="000F1526"/>
    <w:rsid w:val="000F16BF"/>
    <w:rsid w:val="000F19F8"/>
    <w:rsid w:val="000F1E9E"/>
    <w:rsid w:val="000F2B2C"/>
    <w:rsid w:val="000F2CCA"/>
    <w:rsid w:val="000F3140"/>
    <w:rsid w:val="000F3171"/>
    <w:rsid w:val="000F3473"/>
    <w:rsid w:val="000F4DA5"/>
    <w:rsid w:val="000F500B"/>
    <w:rsid w:val="000F5793"/>
    <w:rsid w:val="000F583B"/>
    <w:rsid w:val="000F5F87"/>
    <w:rsid w:val="000F720D"/>
    <w:rsid w:val="000F741C"/>
    <w:rsid w:val="001012F2"/>
    <w:rsid w:val="001018AE"/>
    <w:rsid w:val="00101B38"/>
    <w:rsid w:val="00101BBF"/>
    <w:rsid w:val="00101EF8"/>
    <w:rsid w:val="00102990"/>
    <w:rsid w:val="00103375"/>
    <w:rsid w:val="00104335"/>
    <w:rsid w:val="001049D4"/>
    <w:rsid w:val="00104FC6"/>
    <w:rsid w:val="00104FEE"/>
    <w:rsid w:val="0010502E"/>
    <w:rsid w:val="001051E0"/>
    <w:rsid w:val="00105AF3"/>
    <w:rsid w:val="00105DE0"/>
    <w:rsid w:val="00106153"/>
    <w:rsid w:val="00106B99"/>
    <w:rsid w:val="00107778"/>
    <w:rsid w:val="001078AE"/>
    <w:rsid w:val="00107A8D"/>
    <w:rsid w:val="00107E4B"/>
    <w:rsid w:val="00110D57"/>
    <w:rsid w:val="001118BC"/>
    <w:rsid w:val="00112145"/>
    <w:rsid w:val="00112C1F"/>
    <w:rsid w:val="00112C5E"/>
    <w:rsid w:val="00112EDB"/>
    <w:rsid w:val="00113076"/>
    <w:rsid w:val="00113624"/>
    <w:rsid w:val="001136A4"/>
    <w:rsid w:val="00113A51"/>
    <w:rsid w:val="0011470B"/>
    <w:rsid w:val="00114848"/>
    <w:rsid w:val="001155E5"/>
    <w:rsid w:val="001162F3"/>
    <w:rsid w:val="001166AF"/>
    <w:rsid w:val="00116C0C"/>
    <w:rsid w:val="00116F41"/>
    <w:rsid w:val="00117818"/>
    <w:rsid w:val="00120723"/>
    <w:rsid w:val="00120959"/>
    <w:rsid w:val="00120C80"/>
    <w:rsid w:val="00121174"/>
    <w:rsid w:val="0012193F"/>
    <w:rsid w:val="0012203B"/>
    <w:rsid w:val="001220FF"/>
    <w:rsid w:val="0012237F"/>
    <w:rsid w:val="0012279D"/>
    <w:rsid w:val="00122A6F"/>
    <w:rsid w:val="00122D1E"/>
    <w:rsid w:val="00123169"/>
    <w:rsid w:val="001234B2"/>
    <w:rsid w:val="00123C35"/>
    <w:rsid w:val="00124904"/>
    <w:rsid w:val="00124CC4"/>
    <w:rsid w:val="00124F87"/>
    <w:rsid w:val="0012501C"/>
    <w:rsid w:val="00125123"/>
    <w:rsid w:val="001253A9"/>
    <w:rsid w:val="00125439"/>
    <w:rsid w:val="00125657"/>
    <w:rsid w:val="00125CCD"/>
    <w:rsid w:val="00125DB8"/>
    <w:rsid w:val="001260BD"/>
    <w:rsid w:val="001260EA"/>
    <w:rsid w:val="0012630D"/>
    <w:rsid w:val="0012672E"/>
    <w:rsid w:val="00126F94"/>
    <w:rsid w:val="00126FB5"/>
    <w:rsid w:val="00127567"/>
    <w:rsid w:val="00127DB9"/>
    <w:rsid w:val="00127EE8"/>
    <w:rsid w:val="001300F4"/>
    <w:rsid w:val="0013022C"/>
    <w:rsid w:val="00130777"/>
    <w:rsid w:val="00130B0F"/>
    <w:rsid w:val="00130E74"/>
    <w:rsid w:val="001312CE"/>
    <w:rsid w:val="00131C97"/>
    <w:rsid w:val="00131D10"/>
    <w:rsid w:val="00132AAF"/>
    <w:rsid w:val="00132D1E"/>
    <w:rsid w:val="00132ECE"/>
    <w:rsid w:val="00132F1D"/>
    <w:rsid w:val="00133809"/>
    <w:rsid w:val="001338C3"/>
    <w:rsid w:val="00133C53"/>
    <w:rsid w:val="00133F73"/>
    <w:rsid w:val="00134220"/>
    <w:rsid w:val="001344DE"/>
    <w:rsid w:val="00134851"/>
    <w:rsid w:val="00134FA5"/>
    <w:rsid w:val="00135110"/>
    <w:rsid w:val="00135851"/>
    <w:rsid w:val="00136263"/>
    <w:rsid w:val="0013717E"/>
    <w:rsid w:val="00137824"/>
    <w:rsid w:val="001378E1"/>
    <w:rsid w:val="0014028A"/>
    <w:rsid w:val="00140754"/>
    <w:rsid w:val="00141841"/>
    <w:rsid w:val="00141D7E"/>
    <w:rsid w:val="00142574"/>
    <w:rsid w:val="001425D1"/>
    <w:rsid w:val="00142D1F"/>
    <w:rsid w:val="00142FDB"/>
    <w:rsid w:val="00143121"/>
    <w:rsid w:val="00143174"/>
    <w:rsid w:val="001432C9"/>
    <w:rsid w:val="00143579"/>
    <w:rsid w:val="001438F6"/>
    <w:rsid w:val="00143D7D"/>
    <w:rsid w:val="00143D96"/>
    <w:rsid w:val="00143EAF"/>
    <w:rsid w:val="0014411C"/>
    <w:rsid w:val="00144D1B"/>
    <w:rsid w:val="001459CB"/>
    <w:rsid w:val="00145F23"/>
    <w:rsid w:val="00146151"/>
    <w:rsid w:val="00146284"/>
    <w:rsid w:val="00146498"/>
    <w:rsid w:val="00146893"/>
    <w:rsid w:val="00146903"/>
    <w:rsid w:val="0014699E"/>
    <w:rsid w:val="00146E4A"/>
    <w:rsid w:val="00147A0A"/>
    <w:rsid w:val="00147ED9"/>
    <w:rsid w:val="00150306"/>
    <w:rsid w:val="00150923"/>
    <w:rsid w:val="00151058"/>
    <w:rsid w:val="00151701"/>
    <w:rsid w:val="00151707"/>
    <w:rsid w:val="0015187E"/>
    <w:rsid w:val="001522AC"/>
    <w:rsid w:val="00152707"/>
    <w:rsid w:val="00152876"/>
    <w:rsid w:val="00152904"/>
    <w:rsid w:val="00152A17"/>
    <w:rsid w:val="00153290"/>
    <w:rsid w:val="00153B6C"/>
    <w:rsid w:val="00153D0E"/>
    <w:rsid w:val="00154320"/>
    <w:rsid w:val="00154502"/>
    <w:rsid w:val="00154661"/>
    <w:rsid w:val="001549B5"/>
    <w:rsid w:val="00154E3E"/>
    <w:rsid w:val="001552E2"/>
    <w:rsid w:val="0015566C"/>
    <w:rsid w:val="00155984"/>
    <w:rsid w:val="00155B0A"/>
    <w:rsid w:val="00156DF9"/>
    <w:rsid w:val="00157320"/>
    <w:rsid w:val="001574A9"/>
    <w:rsid w:val="001576AE"/>
    <w:rsid w:val="00157AD4"/>
    <w:rsid w:val="00157B87"/>
    <w:rsid w:val="001603A9"/>
    <w:rsid w:val="00160965"/>
    <w:rsid w:val="00160F78"/>
    <w:rsid w:val="0016104A"/>
    <w:rsid w:val="001610EB"/>
    <w:rsid w:val="0016126E"/>
    <w:rsid w:val="001613C5"/>
    <w:rsid w:val="00161449"/>
    <w:rsid w:val="00161482"/>
    <w:rsid w:val="001615DF"/>
    <w:rsid w:val="00161A4D"/>
    <w:rsid w:val="00162912"/>
    <w:rsid w:val="00162AFF"/>
    <w:rsid w:val="00162B30"/>
    <w:rsid w:val="00163E04"/>
    <w:rsid w:val="001641DF"/>
    <w:rsid w:val="0016468C"/>
    <w:rsid w:val="00164B81"/>
    <w:rsid w:val="001657D6"/>
    <w:rsid w:val="00165E76"/>
    <w:rsid w:val="001668AB"/>
    <w:rsid w:val="00166DD8"/>
    <w:rsid w:val="00166E71"/>
    <w:rsid w:val="00167260"/>
    <w:rsid w:val="00167949"/>
    <w:rsid w:val="00167A5E"/>
    <w:rsid w:val="00167F68"/>
    <w:rsid w:val="0017011F"/>
    <w:rsid w:val="001711AB"/>
    <w:rsid w:val="00171364"/>
    <w:rsid w:val="00171451"/>
    <w:rsid w:val="00171932"/>
    <w:rsid w:val="001725A3"/>
    <w:rsid w:val="001725FB"/>
    <w:rsid w:val="00172813"/>
    <w:rsid w:val="00172924"/>
    <w:rsid w:val="00173076"/>
    <w:rsid w:val="00173236"/>
    <w:rsid w:val="001734CA"/>
    <w:rsid w:val="001744CD"/>
    <w:rsid w:val="00174705"/>
    <w:rsid w:val="00175530"/>
    <w:rsid w:val="00175A16"/>
    <w:rsid w:val="00176C61"/>
    <w:rsid w:val="00177010"/>
    <w:rsid w:val="001775AE"/>
    <w:rsid w:val="001775C1"/>
    <w:rsid w:val="00180072"/>
    <w:rsid w:val="001803A4"/>
    <w:rsid w:val="00180826"/>
    <w:rsid w:val="00180E56"/>
    <w:rsid w:val="00180FF3"/>
    <w:rsid w:val="001812BA"/>
    <w:rsid w:val="00181AB0"/>
    <w:rsid w:val="0018207F"/>
    <w:rsid w:val="00182F66"/>
    <w:rsid w:val="00183156"/>
    <w:rsid w:val="00183452"/>
    <w:rsid w:val="00183A5F"/>
    <w:rsid w:val="00183ED5"/>
    <w:rsid w:val="00184A37"/>
    <w:rsid w:val="00185A58"/>
    <w:rsid w:val="00185B6D"/>
    <w:rsid w:val="00185DAA"/>
    <w:rsid w:val="00185DAB"/>
    <w:rsid w:val="00186620"/>
    <w:rsid w:val="00186D7F"/>
    <w:rsid w:val="00187761"/>
    <w:rsid w:val="0018791A"/>
    <w:rsid w:val="00190201"/>
    <w:rsid w:val="0019032D"/>
    <w:rsid w:val="00190F34"/>
    <w:rsid w:val="00191BE8"/>
    <w:rsid w:val="00193992"/>
    <w:rsid w:val="001945A0"/>
    <w:rsid w:val="0019489E"/>
    <w:rsid w:val="0019492A"/>
    <w:rsid w:val="00194D56"/>
    <w:rsid w:val="00196627"/>
    <w:rsid w:val="00196C63"/>
    <w:rsid w:val="001A0475"/>
    <w:rsid w:val="001A05AA"/>
    <w:rsid w:val="001A0A65"/>
    <w:rsid w:val="001A0CA9"/>
    <w:rsid w:val="001A0CF9"/>
    <w:rsid w:val="001A0E0C"/>
    <w:rsid w:val="001A0E14"/>
    <w:rsid w:val="001A1B5B"/>
    <w:rsid w:val="001A1C47"/>
    <w:rsid w:val="001A1F51"/>
    <w:rsid w:val="001A295E"/>
    <w:rsid w:val="001A2BCA"/>
    <w:rsid w:val="001A3314"/>
    <w:rsid w:val="001A3646"/>
    <w:rsid w:val="001A3AF5"/>
    <w:rsid w:val="001A436A"/>
    <w:rsid w:val="001A43F7"/>
    <w:rsid w:val="001A48F4"/>
    <w:rsid w:val="001A4929"/>
    <w:rsid w:val="001A65EE"/>
    <w:rsid w:val="001A6944"/>
    <w:rsid w:val="001A78BA"/>
    <w:rsid w:val="001A78DB"/>
    <w:rsid w:val="001B018D"/>
    <w:rsid w:val="001B06ED"/>
    <w:rsid w:val="001B11CA"/>
    <w:rsid w:val="001B1697"/>
    <w:rsid w:val="001B1E05"/>
    <w:rsid w:val="001B1EA0"/>
    <w:rsid w:val="001B1F33"/>
    <w:rsid w:val="001B207C"/>
    <w:rsid w:val="001B21F6"/>
    <w:rsid w:val="001B2384"/>
    <w:rsid w:val="001B2AFC"/>
    <w:rsid w:val="001B2C34"/>
    <w:rsid w:val="001B2CF5"/>
    <w:rsid w:val="001B2EBD"/>
    <w:rsid w:val="001B2F05"/>
    <w:rsid w:val="001B354E"/>
    <w:rsid w:val="001B37D9"/>
    <w:rsid w:val="001B3C5D"/>
    <w:rsid w:val="001B48C5"/>
    <w:rsid w:val="001B4AB8"/>
    <w:rsid w:val="001B5025"/>
    <w:rsid w:val="001B5350"/>
    <w:rsid w:val="001B5AB9"/>
    <w:rsid w:val="001B5C20"/>
    <w:rsid w:val="001B5C87"/>
    <w:rsid w:val="001B66BA"/>
    <w:rsid w:val="001B67B9"/>
    <w:rsid w:val="001B694C"/>
    <w:rsid w:val="001B770A"/>
    <w:rsid w:val="001B7FDC"/>
    <w:rsid w:val="001C06B4"/>
    <w:rsid w:val="001C06DF"/>
    <w:rsid w:val="001C0CD6"/>
    <w:rsid w:val="001C115C"/>
    <w:rsid w:val="001C1BDE"/>
    <w:rsid w:val="001C1CEE"/>
    <w:rsid w:val="001C22ED"/>
    <w:rsid w:val="001C2B09"/>
    <w:rsid w:val="001C3013"/>
    <w:rsid w:val="001C364E"/>
    <w:rsid w:val="001C3BD0"/>
    <w:rsid w:val="001C418E"/>
    <w:rsid w:val="001C455F"/>
    <w:rsid w:val="001C461D"/>
    <w:rsid w:val="001C471B"/>
    <w:rsid w:val="001C49A3"/>
    <w:rsid w:val="001C4D2F"/>
    <w:rsid w:val="001C4DC0"/>
    <w:rsid w:val="001C5666"/>
    <w:rsid w:val="001C56F8"/>
    <w:rsid w:val="001C56FF"/>
    <w:rsid w:val="001C5745"/>
    <w:rsid w:val="001C5E4C"/>
    <w:rsid w:val="001C5F6A"/>
    <w:rsid w:val="001C62CC"/>
    <w:rsid w:val="001C6794"/>
    <w:rsid w:val="001C683C"/>
    <w:rsid w:val="001C6A71"/>
    <w:rsid w:val="001C7982"/>
    <w:rsid w:val="001C7A8B"/>
    <w:rsid w:val="001C7C36"/>
    <w:rsid w:val="001D016A"/>
    <w:rsid w:val="001D01BB"/>
    <w:rsid w:val="001D04EF"/>
    <w:rsid w:val="001D0E50"/>
    <w:rsid w:val="001D0F72"/>
    <w:rsid w:val="001D118E"/>
    <w:rsid w:val="001D3885"/>
    <w:rsid w:val="001D3A7C"/>
    <w:rsid w:val="001D3CB0"/>
    <w:rsid w:val="001D3F11"/>
    <w:rsid w:val="001D4872"/>
    <w:rsid w:val="001D62AD"/>
    <w:rsid w:val="001D64AB"/>
    <w:rsid w:val="001D6943"/>
    <w:rsid w:val="001D6A28"/>
    <w:rsid w:val="001D757F"/>
    <w:rsid w:val="001D77FF"/>
    <w:rsid w:val="001D796D"/>
    <w:rsid w:val="001D7BC0"/>
    <w:rsid w:val="001E012C"/>
    <w:rsid w:val="001E1CC9"/>
    <w:rsid w:val="001E218D"/>
    <w:rsid w:val="001E269B"/>
    <w:rsid w:val="001E27FB"/>
    <w:rsid w:val="001E295D"/>
    <w:rsid w:val="001E29F5"/>
    <w:rsid w:val="001E2CFD"/>
    <w:rsid w:val="001E350F"/>
    <w:rsid w:val="001E4027"/>
    <w:rsid w:val="001E5184"/>
    <w:rsid w:val="001E591C"/>
    <w:rsid w:val="001E5BF4"/>
    <w:rsid w:val="001E6189"/>
    <w:rsid w:val="001E6610"/>
    <w:rsid w:val="001E68B1"/>
    <w:rsid w:val="001E7178"/>
    <w:rsid w:val="001E7E8E"/>
    <w:rsid w:val="001F00A6"/>
    <w:rsid w:val="001F084F"/>
    <w:rsid w:val="001F0A0F"/>
    <w:rsid w:val="001F0BBB"/>
    <w:rsid w:val="001F191B"/>
    <w:rsid w:val="001F1F8A"/>
    <w:rsid w:val="001F2066"/>
    <w:rsid w:val="001F2C10"/>
    <w:rsid w:val="001F3201"/>
    <w:rsid w:val="001F3F78"/>
    <w:rsid w:val="001F4451"/>
    <w:rsid w:val="001F46D8"/>
    <w:rsid w:val="001F4C75"/>
    <w:rsid w:val="001F56B9"/>
    <w:rsid w:val="001F65E3"/>
    <w:rsid w:val="001F663A"/>
    <w:rsid w:val="001F6746"/>
    <w:rsid w:val="001F6884"/>
    <w:rsid w:val="001F6B22"/>
    <w:rsid w:val="001F7BD6"/>
    <w:rsid w:val="00200B4D"/>
    <w:rsid w:val="00200D67"/>
    <w:rsid w:val="002011A3"/>
    <w:rsid w:val="0020168D"/>
    <w:rsid w:val="0020193D"/>
    <w:rsid w:val="0020198D"/>
    <w:rsid w:val="00202052"/>
    <w:rsid w:val="0020275E"/>
    <w:rsid w:val="00203323"/>
    <w:rsid w:val="00203380"/>
    <w:rsid w:val="0020356D"/>
    <w:rsid w:val="00203598"/>
    <w:rsid w:val="00203CE7"/>
    <w:rsid w:val="002042B4"/>
    <w:rsid w:val="002046A8"/>
    <w:rsid w:val="00204F62"/>
    <w:rsid w:val="0020524B"/>
    <w:rsid w:val="002058FC"/>
    <w:rsid w:val="00205A29"/>
    <w:rsid w:val="00205D78"/>
    <w:rsid w:val="00205F68"/>
    <w:rsid w:val="0020635A"/>
    <w:rsid w:val="002069CF"/>
    <w:rsid w:val="00206D59"/>
    <w:rsid w:val="00206DEE"/>
    <w:rsid w:val="0020700A"/>
    <w:rsid w:val="00207386"/>
    <w:rsid w:val="00207B5A"/>
    <w:rsid w:val="002100C1"/>
    <w:rsid w:val="002102C7"/>
    <w:rsid w:val="002104B1"/>
    <w:rsid w:val="00211845"/>
    <w:rsid w:val="00211957"/>
    <w:rsid w:val="00211A15"/>
    <w:rsid w:val="00211AFE"/>
    <w:rsid w:val="00212544"/>
    <w:rsid w:val="00212600"/>
    <w:rsid w:val="00212BB1"/>
    <w:rsid w:val="00213059"/>
    <w:rsid w:val="00213369"/>
    <w:rsid w:val="0021362E"/>
    <w:rsid w:val="002139F1"/>
    <w:rsid w:val="00214097"/>
    <w:rsid w:val="00214206"/>
    <w:rsid w:val="00214BED"/>
    <w:rsid w:val="00214CD0"/>
    <w:rsid w:val="00214DF0"/>
    <w:rsid w:val="002155C6"/>
    <w:rsid w:val="00215613"/>
    <w:rsid w:val="00216028"/>
    <w:rsid w:val="0021607A"/>
    <w:rsid w:val="00216259"/>
    <w:rsid w:val="00216546"/>
    <w:rsid w:val="00216600"/>
    <w:rsid w:val="00216659"/>
    <w:rsid w:val="00216AD4"/>
    <w:rsid w:val="0021734C"/>
    <w:rsid w:val="00217BA3"/>
    <w:rsid w:val="00217E96"/>
    <w:rsid w:val="00220FAC"/>
    <w:rsid w:val="00221A0B"/>
    <w:rsid w:val="00222655"/>
    <w:rsid w:val="00222806"/>
    <w:rsid w:val="002230BF"/>
    <w:rsid w:val="0022311D"/>
    <w:rsid w:val="0022314F"/>
    <w:rsid w:val="00223315"/>
    <w:rsid w:val="00223898"/>
    <w:rsid w:val="00223990"/>
    <w:rsid w:val="00223F9E"/>
    <w:rsid w:val="002241A1"/>
    <w:rsid w:val="0022443A"/>
    <w:rsid w:val="00224574"/>
    <w:rsid w:val="00224AD2"/>
    <w:rsid w:val="00224BFF"/>
    <w:rsid w:val="00224CA9"/>
    <w:rsid w:val="00224F55"/>
    <w:rsid w:val="002256F5"/>
    <w:rsid w:val="00225B7F"/>
    <w:rsid w:val="00226220"/>
    <w:rsid w:val="00226936"/>
    <w:rsid w:val="00226E1E"/>
    <w:rsid w:val="00227107"/>
    <w:rsid w:val="002272BC"/>
    <w:rsid w:val="0022767F"/>
    <w:rsid w:val="00227723"/>
    <w:rsid w:val="002278C8"/>
    <w:rsid w:val="0022791F"/>
    <w:rsid w:val="00227E4A"/>
    <w:rsid w:val="0023002E"/>
    <w:rsid w:val="0023041D"/>
    <w:rsid w:val="00230AB8"/>
    <w:rsid w:val="002310AE"/>
    <w:rsid w:val="002311EE"/>
    <w:rsid w:val="00231332"/>
    <w:rsid w:val="002313D1"/>
    <w:rsid w:val="0023165D"/>
    <w:rsid w:val="0023193B"/>
    <w:rsid w:val="00231BD1"/>
    <w:rsid w:val="00232AEC"/>
    <w:rsid w:val="00232C27"/>
    <w:rsid w:val="00233382"/>
    <w:rsid w:val="00233563"/>
    <w:rsid w:val="00233840"/>
    <w:rsid w:val="0023385D"/>
    <w:rsid w:val="00233E2F"/>
    <w:rsid w:val="002343FF"/>
    <w:rsid w:val="00234AA7"/>
    <w:rsid w:val="0023524C"/>
    <w:rsid w:val="0023564E"/>
    <w:rsid w:val="00235741"/>
    <w:rsid w:val="00235810"/>
    <w:rsid w:val="00235D79"/>
    <w:rsid w:val="00236349"/>
    <w:rsid w:val="00236596"/>
    <w:rsid w:val="0023671E"/>
    <w:rsid w:val="00236AE0"/>
    <w:rsid w:val="00237102"/>
    <w:rsid w:val="00237108"/>
    <w:rsid w:val="00237307"/>
    <w:rsid w:val="0023740C"/>
    <w:rsid w:val="0023756B"/>
    <w:rsid w:val="00237B4D"/>
    <w:rsid w:val="0024023E"/>
    <w:rsid w:val="00240D9B"/>
    <w:rsid w:val="002415C4"/>
    <w:rsid w:val="0024195F"/>
    <w:rsid w:val="002424A4"/>
    <w:rsid w:val="00242C73"/>
    <w:rsid w:val="00242E62"/>
    <w:rsid w:val="00242EE5"/>
    <w:rsid w:val="0024320D"/>
    <w:rsid w:val="002435DB"/>
    <w:rsid w:val="002439BC"/>
    <w:rsid w:val="00243C19"/>
    <w:rsid w:val="00243DA2"/>
    <w:rsid w:val="00243EAA"/>
    <w:rsid w:val="00244352"/>
    <w:rsid w:val="00244884"/>
    <w:rsid w:val="002453C8"/>
    <w:rsid w:val="00245741"/>
    <w:rsid w:val="00245814"/>
    <w:rsid w:val="00245A28"/>
    <w:rsid w:val="00245D9B"/>
    <w:rsid w:val="00245F58"/>
    <w:rsid w:val="0024616C"/>
    <w:rsid w:val="002461B4"/>
    <w:rsid w:val="002461D2"/>
    <w:rsid w:val="0024637C"/>
    <w:rsid w:val="00246AA1"/>
    <w:rsid w:val="00246B09"/>
    <w:rsid w:val="00246D29"/>
    <w:rsid w:val="002475C0"/>
    <w:rsid w:val="002475C3"/>
    <w:rsid w:val="002475C7"/>
    <w:rsid w:val="002477BE"/>
    <w:rsid w:val="002477FF"/>
    <w:rsid w:val="00247A4A"/>
    <w:rsid w:val="00247E0F"/>
    <w:rsid w:val="00247F89"/>
    <w:rsid w:val="002505BC"/>
    <w:rsid w:val="00250D65"/>
    <w:rsid w:val="0025111C"/>
    <w:rsid w:val="0025122C"/>
    <w:rsid w:val="0025126D"/>
    <w:rsid w:val="00251B68"/>
    <w:rsid w:val="00251CFD"/>
    <w:rsid w:val="00252DD3"/>
    <w:rsid w:val="00252FF1"/>
    <w:rsid w:val="0025304F"/>
    <w:rsid w:val="00254011"/>
    <w:rsid w:val="00254DD2"/>
    <w:rsid w:val="00255422"/>
    <w:rsid w:val="00255E83"/>
    <w:rsid w:val="00255F99"/>
    <w:rsid w:val="00256543"/>
    <w:rsid w:val="0025672A"/>
    <w:rsid w:val="00256A8B"/>
    <w:rsid w:val="00256AA4"/>
    <w:rsid w:val="00256BC1"/>
    <w:rsid w:val="0025722C"/>
    <w:rsid w:val="0025735B"/>
    <w:rsid w:val="00257863"/>
    <w:rsid w:val="002605FB"/>
    <w:rsid w:val="002606C2"/>
    <w:rsid w:val="002606E8"/>
    <w:rsid w:val="0026088B"/>
    <w:rsid w:val="00260B90"/>
    <w:rsid w:val="00260CDE"/>
    <w:rsid w:val="0026154F"/>
    <w:rsid w:val="0026174F"/>
    <w:rsid w:val="0026213C"/>
    <w:rsid w:val="0026274E"/>
    <w:rsid w:val="002637D8"/>
    <w:rsid w:val="00263C7C"/>
    <w:rsid w:val="00264880"/>
    <w:rsid w:val="00264CDE"/>
    <w:rsid w:val="00264D6E"/>
    <w:rsid w:val="00265143"/>
    <w:rsid w:val="0026524F"/>
    <w:rsid w:val="00265AFB"/>
    <w:rsid w:val="00265C6D"/>
    <w:rsid w:val="002660CF"/>
    <w:rsid w:val="002667C6"/>
    <w:rsid w:val="00266EF3"/>
    <w:rsid w:val="00267000"/>
    <w:rsid w:val="00267FCE"/>
    <w:rsid w:val="00270290"/>
    <w:rsid w:val="00271805"/>
    <w:rsid w:val="00271F8F"/>
    <w:rsid w:val="00271FED"/>
    <w:rsid w:val="002722E4"/>
    <w:rsid w:val="00272959"/>
    <w:rsid w:val="00272B16"/>
    <w:rsid w:val="00273094"/>
    <w:rsid w:val="002738E8"/>
    <w:rsid w:val="00275B47"/>
    <w:rsid w:val="00275CDA"/>
    <w:rsid w:val="00275DC3"/>
    <w:rsid w:val="002763F2"/>
    <w:rsid w:val="0027694A"/>
    <w:rsid w:val="00276C61"/>
    <w:rsid w:val="0027728A"/>
    <w:rsid w:val="00277387"/>
    <w:rsid w:val="002773DE"/>
    <w:rsid w:val="0027747A"/>
    <w:rsid w:val="00277B24"/>
    <w:rsid w:val="00277EC3"/>
    <w:rsid w:val="0028046E"/>
    <w:rsid w:val="0028073D"/>
    <w:rsid w:val="00280B90"/>
    <w:rsid w:val="002812FF"/>
    <w:rsid w:val="00281826"/>
    <w:rsid w:val="002818B7"/>
    <w:rsid w:val="00281B66"/>
    <w:rsid w:val="00281C3C"/>
    <w:rsid w:val="00281DB9"/>
    <w:rsid w:val="00281F02"/>
    <w:rsid w:val="002822ED"/>
    <w:rsid w:val="002826C1"/>
    <w:rsid w:val="00282C4C"/>
    <w:rsid w:val="00282C56"/>
    <w:rsid w:val="002831E7"/>
    <w:rsid w:val="002843AB"/>
    <w:rsid w:val="0028503A"/>
    <w:rsid w:val="0028518A"/>
    <w:rsid w:val="00285900"/>
    <w:rsid w:val="00286240"/>
    <w:rsid w:val="002862F9"/>
    <w:rsid w:val="00286D88"/>
    <w:rsid w:val="00286E72"/>
    <w:rsid w:val="00287023"/>
    <w:rsid w:val="002875CB"/>
    <w:rsid w:val="00287666"/>
    <w:rsid w:val="00287BCA"/>
    <w:rsid w:val="00287FFD"/>
    <w:rsid w:val="00290120"/>
    <w:rsid w:val="002901FD"/>
    <w:rsid w:val="0029094D"/>
    <w:rsid w:val="00290BD0"/>
    <w:rsid w:val="00291886"/>
    <w:rsid w:val="00291ECE"/>
    <w:rsid w:val="002921E0"/>
    <w:rsid w:val="002927F4"/>
    <w:rsid w:val="002929A7"/>
    <w:rsid w:val="00292E1F"/>
    <w:rsid w:val="00293292"/>
    <w:rsid w:val="00293295"/>
    <w:rsid w:val="00294C4C"/>
    <w:rsid w:val="00295987"/>
    <w:rsid w:val="0029599F"/>
    <w:rsid w:val="0029606D"/>
    <w:rsid w:val="00296626"/>
    <w:rsid w:val="002967EA"/>
    <w:rsid w:val="00296B61"/>
    <w:rsid w:val="00296C18"/>
    <w:rsid w:val="00297557"/>
    <w:rsid w:val="00297638"/>
    <w:rsid w:val="002A009B"/>
    <w:rsid w:val="002A03C2"/>
    <w:rsid w:val="002A0A64"/>
    <w:rsid w:val="002A0D82"/>
    <w:rsid w:val="002A120A"/>
    <w:rsid w:val="002A12BC"/>
    <w:rsid w:val="002A1D4D"/>
    <w:rsid w:val="002A1F6A"/>
    <w:rsid w:val="002A2160"/>
    <w:rsid w:val="002A25E2"/>
    <w:rsid w:val="002A2879"/>
    <w:rsid w:val="002A3217"/>
    <w:rsid w:val="002A32EA"/>
    <w:rsid w:val="002A372A"/>
    <w:rsid w:val="002A3A75"/>
    <w:rsid w:val="002A3B7D"/>
    <w:rsid w:val="002A3CB0"/>
    <w:rsid w:val="002A4388"/>
    <w:rsid w:val="002A455D"/>
    <w:rsid w:val="002A4C9F"/>
    <w:rsid w:val="002A5563"/>
    <w:rsid w:val="002A56F0"/>
    <w:rsid w:val="002A570D"/>
    <w:rsid w:val="002A5ADE"/>
    <w:rsid w:val="002A5C07"/>
    <w:rsid w:val="002A704A"/>
    <w:rsid w:val="002A737D"/>
    <w:rsid w:val="002A79BE"/>
    <w:rsid w:val="002A79FB"/>
    <w:rsid w:val="002B063F"/>
    <w:rsid w:val="002B0779"/>
    <w:rsid w:val="002B0930"/>
    <w:rsid w:val="002B0A13"/>
    <w:rsid w:val="002B0C65"/>
    <w:rsid w:val="002B12DB"/>
    <w:rsid w:val="002B291E"/>
    <w:rsid w:val="002B2C33"/>
    <w:rsid w:val="002B3009"/>
    <w:rsid w:val="002B3912"/>
    <w:rsid w:val="002B3E5D"/>
    <w:rsid w:val="002B3F49"/>
    <w:rsid w:val="002B4238"/>
    <w:rsid w:val="002B4C28"/>
    <w:rsid w:val="002B4EFA"/>
    <w:rsid w:val="002B5018"/>
    <w:rsid w:val="002B55FA"/>
    <w:rsid w:val="002B5773"/>
    <w:rsid w:val="002B5FCB"/>
    <w:rsid w:val="002B61B4"/>
    <w:rsid w:val="002B6ABA"/>
    <w:rsid w:val="002B70B8"/>
    <w:rsid w:val="002B720D"/>
    <w:rsid w:val="002B760F"/>
    <w:rsid w:val="002C0513"/>
    <w:rsid w:val="002C0928"/>
    <w:rsid w:val="002C0FB5"/>
    <w:rsid w:val="002C1143"/>
    <w:rsid w:val="002C25D5"/>
    <w:rsid w:val="002C2BCC"/>
    <w:rsid w:val="002C2BCD"/>
    <w:rsid w:val="002C3D95"/>
    <w:rsid w:val="002C42C6"/>
    <w:rsid w:val="002C45C2"/>
    <w:rsid w:val="002C45E8"/>
    <w:rsid w:val="002C463E"/>
    <w:rsid w:val="002C4897"/>
    <w:rsid w:val="002C4E13"/>
    <w:rsid w:val="002C4FAF"/>
    <w:rsid w:val="002C51E8"/>
    <w:rsid w:val="002C54B6"/>
    <w:rsid w:val="002C5B52"/>
    <w:rsid w:val="002C6334"/>
    <w:rsid w:val="002C6482"/>
    <w:rsid w:val="002C6F49"/>
    <w:rsid w:val="002D04BC"/>
    <w:rsid w:val="002D0A7A"/>
    <w:rsid w:val="002D0EA2"/>
    <w:rsid w:val="002D1C2F"/>
    <w:rsid w:val="002D1EBE"/>
    <w:rsid w:val="002D2428"/>
    <w:rsid w:val="002D34CB"/>
    <w:rsid w:val="002D3912"/>
    <w:rsid w:val="002D3A4D"/>
    <w:rsid w:val="002D3D88"/>
    <w:rsid w:val="002D3DA6"/>
    <w:rsid w:val="002D3F59"/>
    <w:rsid w:val="002D41E5"/>
    <w:rsid w:val="002D443C"/>
    <w:rsid w:val="002D49B7"/>
    <w:rsid w:val="002D5092"/>
    <w:rsid w:val="002D5A16"/>
    <w:rsid w:val="002D5E2B"/>
    <w:rsid w:val="002D68D4"/>
    <w:rsid w:val="002D6954"/>
    <w:rsid w:val="002D6D1A"/>
    <w:rsid w:val="002D7A16"/>
    <w:rsid w:val="002D7A65"/>
    <w:rsid w:val="002D7B92"/>
    <w:rsid w:val="002D7F61"/>
    <w:rsid w:val="002E0979"/>
    <w:rsid w:val="002E0C0B"/>
    <w:rsid w:val="002E0CB6"/>
    <w:rsid w:val="002E1981"/>
    <w:rsid w:val="002E2030"/>
    <w:rsid w:val="002E2482"/>
    <w:rsid w:val="002E2E0E"/>
    <w:rsid w:val="002E3039"/>
    <w:rsid w:val="002E3235"/>
    <w:rsid w:val="002E4192"/>
    <w:rsid w:val="002E4347"/>
    <w:rsid w:val="002E435A"/>
    <w:rsid w:val="002E4AC9"/>
    <w:rsid w:val="002E56BD"/>
    <w:rsid w:val="002E577A"/>
    <w:rsid w:val="002E6A18"/>
    <w:rsid w:val="002E6F01"/>
    <w:rsid w:val="002E7351"/>
    <w:rsid w:val="002E781E"/>
    <w:rsid w:val="002E79F2"/>
    <w:rsid w:val="002E7B01"/>
    <w:rsid w:val="002E7C33"/>
    <w:rsid w:val="002E7C9B"/>
    <w:rsid w:val="002F11DF"/>
    <w:rsid w:val="002F13CB"/>
    <w:rsid w:val="002F1571"/>
    <w:rsid w:val="002F1D73"/>
    <w:rsid w:val="002F2281"/>
    <w:rsid w:val="002F2ED2"/>
    <w:rsid w:val="002F3550"/>
    <w:rsid w:val="002F3648"/>
    <w:rsid w:val="002F3C5B"/>
    <w:rsid w:val="002F3F2F"/>
    <w:rsid w:val="002F40B5"/>
    <w:rsid w:val="002F4174"/>
    <w:rsid w:val="002F4E0B"/>
    <w:rsid w:val="002F5A09"/>
    <w:rsid w:val="002F5DE9"/>
    <w:rsid w:val="002F5FF3"/>
    <w:rsid w:val="002F6356"/>
    <w:rsid w:val="002F638B"/>
    <w:rsid w:val="002F63A2"/>
    <w:rsid w:val="002F6483"/>
    <w:rsid w:val="002F6F9B"/>
    <w:rsid w:val="002F7585"/>
    <w:rsid w:val="002F795F"/>
    <w:rsid w:val="002F7F61"/>
    <w:rsid w:val="003001A7"/>
    <w:rsid w:val="0030066D"/>
    <w:rsid w:val="00300C77"/>
    <w:rsid w:val="003013A2"/>
    <w:rsid w:val="0030150A"/>
    <w:rsid w:val="003017DD"/>
    <w:rsid w:val="00301B55"/>
    <w:rsid w:val="00301C38"/>
    <w:rsid w:val="003020C7"/>
    <w:rsid w:val="003021DE"/>
    <w:rsid w:val="003027AF"/>
    <w:rsid w:val="003027D2"/>
    <w:rsid w:val="00302A57"/>
    <w:rsid w:val="00302BA6"/>
    <w:rsid w:val="003032B8"/>
    <w:rsid w:val="0030340C"/>
    <w:rsid w:val="00303732"/>
    <w:rsid w:val="00304251"/>
    <w:rsid w:val="0030445D"/>
    <w:rsid w:val="003049BC"/>
    <w:rsid w:val="0030556E"/>
    <w:rsid w:val="00305615"/>
    <w:rsid w:val="00305F43"/>
    <w:rsid w:val="003064D3"/>
    <w:rsid w:val="00306683"/>
    <w:rsid w:val="00307940"/>
    <w:rsid w:val="00307C88"/>
    <w:rsid w:val="00307E5B"/>
    <w:rsid w:val="00307E99"/>
    <w:rsid w:val="00310291"/>
    <w:rsid w:val="00310595"/>
    <w:rsid w:val="003107A5"/>
    <w:rsid w:val="00310A2D"/>
    <w:rsid w:val="0031191F"/>
    <w:rsid w:val="003126D0"/>
    <w:rsid w:val="00312F28"/>
    <w:rsid w:val="0031398F"/>
    <w:rsid w:val="00313BE3"/>
    <w:rsid w:val="0031428E"/>
    <w:rsid w:val="00314956"/>
    <w:rsid w:val="00315668"/>
    <w:rsid w:val="0031588A"/>
    <w:rsid w:val="00316F14"/>
    <w:rsid w:val="00316F98"/>
    <w:rsid w:val="00317A04"/>
    <w:rsid w:val="00317B45"/>
    <w:rsid w:val="00317CA0"/>
    <w:rsid w:val="00317CA9"/>
    <w:rsid w:val="003203A4"/>
    <w:rsid w:val="003203E8"/>
    <w:rsid w:val="00321429"/>
    <w:rsid w:val="003216D2"/>
    <w:rsid w:val="00321F91"/>
    <w:rsid w:val="00322048"/>
    <w:rsid w:val="0032205D"/>
    <w:rsid w:val="0032238E"/>
    <w:rsid w:val="00322498"/>
    <w:rsid w:val="0032253C"/>
    <w:rsid w:val="0032272A"/>
    <w:rsid w:val="00322DCC"/>
    <w:rsid w:val="00322DF4"/>
    <w:rsid w:val="003231FF"/>
    <w:rsid w:val="00323640"/>
    <w:rsid w:val="003237C5"/>
    <w:rsid w:val="00323A15"/>
    <w:rsid w:val="00323A3D"/>
    <w:rsid w:val="00323B92"/>
    <w:rsid w:val="00323FD0"/>
    <w:rsid w:val="00323FED"/>
    <w:rsid w:val="0032422D"/>
    <w:rsid w:val="00324684"/>
    <w:rsid w:val="00325D8A"/>
    <w:rsid w:val="003262FF"/>
    <w:rsid w:val="0032669F"/>
    <w:rsid w:val="00326EA8"/>
    <w:rsid w:val="003279D1"/>
    <w:rsid w:val="003312D5"/>
    <w:rsid w:val="00331D7F"/>
    <w:rsid w:val="00331D83"/>
    <w:rsid w:val="00331DC1"/>
    <w:rsid w:val="003321BE"/>
    <w:rsid w:val="003325EF"/>
    <w:rsid w:val="00332CCA"/>
    <w:rsid w:val="003334E5"/>
    <w:rsid w:val="003335B0"/>
    <w:rsid w:val="0033482F"/>
    <w:rsid w:val="0033497C"/>
    <w:rsid w:val="00334AE8"/>
    <w:rsid w:val="00334EE7"/>
    <w:rsid w:val="00334F8B"/>
    <w:rsid w:val="003352BB"/>
    <w:rsid w:val="0033579A"/>
    <w:rsid w:val="003358E4"/>
    <w:rsid w:val="00335941"/>
    <w:rsid w:val="00335BF8"/>
    <w:rsid w:val="0033601C"/>
    <w:rsid w:val="003362DE"/>
    <w:rsid w:val="00336F79"/>
    <w:rsid w:val="00337401"/>
    <w:rsid w:val="00337C2C"/>
    <w:rsid w:val="00337D44"/>
    <w:rsid w:val="00340482"/>
    <w:rsid w:val="0034069E"/>
    <w:rsid w:val="00340805"/>
    <w:rsid w:val="00340A83"/>
    <w:rsid w:val="003414D9"/>
    <w:rsid w:val="0034172F"/>
    <w:rsid w:val="003418D8"/>
    <w:rsid w:val="00341A96"/>
    <w:rsid w:val="0034242C"/>
    <w:rsid w:val="0034286C"/>
    <w:rsid w:val="0034292B"/>
    <w:rsid w:val="00343FDF"/>
    <w:rsid w:val="00344857"/>
    <w:rsid w:val="00344F98"/>
    <w:rsid w:val="00345244"/>
    <w:rsid w:val="0034556F"/>
    <w:rsid w:val="0034557F"/>
    <w:rsid w:val="003459E2"/>
    <w:rsid w:val="0034686B"/>
    <w:rsid w:val="003468BD"/>
    <w:rsid w:val="00346C89"/>
    <w:rsid w:val="00347227"/>
    <w:rsid w:val="00347293"/>
    <w:rsid w:val="00347A9C"/>
    <w:rsid w:val="00350738"/>
    <w:rsid w:val="00351344"/>
    <w:rsid w:val="003513C4"/>
    <w:rsid w:val="0035142C"/>
    <w:rsid w:val="0035199C"/>
    <w:rsid w:val="00351C15"/>
    <w:rsid w:val="0035240C"/>
    <w:rsid w:val="003525E7"/>
    <w:rsid w:val="0035297B"/>
    <w:rsid w:val="00352ACE"/>
    <w:rsid w:val="003536A7"/>
    <w:rsid w:val="003537BA"/>
    <w:rsid w:val="00353C88"/>
    <w:rsid w:val="00353D36"/>
    <w:rsid w:val="00354963"/>
    <w:rsid w:val="00355412"/>
    <w:rsid w:val="00355BAE"/>
    <w:rsid w:val="00356259"/>
    <w:rsid w:val="00356530"/>
    <w:rsid w:val="00356663"/>
    <w:rsid w:val="003568F8"/>
    <w:rsid w:val="00356B9B"/>
    <w:rsid w:val="00356DB6"/>
    <w:rsid w:val="00356ECB"/>
    <w:rsid w:val="003571F2"/>
    <w:rsid w:val="00360282"/>
    <w:rsid w:val="003602CE"/>
    <w:rsid w:val="00360828"/>
    <w:rsid w:val="00361301"/>
    <w:rsid w:val="00361593"/>
    <w:rsid w:val="003617E5"/>
    <w:rsid w:val="00361B8F"/>
    <w:rsid w:val="00361BD2"/>
    <w:rsid w:val="00361BD4"/>
    <w:rsid w:val="00361D64"/>
    <w:rsid w:val="00362147"/>
    <w:rsid w:val="003621C3"/>
    <w:rsid w:val="00362322"/>
    <w:rsid w:val="0036250B"/>
    <w:rsid w:val="00362C90"/>
    <w:rsid w:val="003634B6"/>
    <w:rsid w:val="003641D2"/>
    <w:rsid w:val="003642E1"/>
    <w:rsid w:val="00364B98"/>
    <w:rsid w:val="00364D95"/>
    <w:rsid w:val="00365455"/>
    <w:rsid w:val="00366C53"/>
    <w:rsid w:val="003670A7"/>
    <w:rsid w:val="00367338"/>
    <w:rsid w:val="003679F3"/>
    <w:rsid w:val="00370592"/>
    <w:rsid w:val="00370AFD"/>
    <w:rsid w:val="00370DD1"/>
    <w:rsid w:val="00370F54"/>
    <w:rsid w:val="00371475"/>
    <w:rsid w:val="0037151F"/>
    <w:rsid w:val="0037152C"/>
    <w:rsid w:val="003715C4"/>
    <w:rsid w:val="00371B02"/>
    <w:rsid w:val="00371DFC"/>
    <w:rsid w:val="00371F66"/>
    <w:rsid w:val="00372686"/>
    <w:rsid w:val="00372CF3"/>
    <w:rsid w:val="0037361E"/>
    <w:rsid w:val="00373D7A"/>
    <w:rsid w:val="00374AA3"/>
    <w:rsid w:val="00375BFA"/>
    <w:rsid w:val="00375EFB"/>
    <w:rsid w:val="00376108"/>
    <w:rsid w:val="0037617F"/>
    <w:rsid w:val="003763B7"/>
    <w:rsid w:val="003764F4"/>
    <w:rsid w:val="00376D10"/>
    <w:rsid w:val="0037704E"/>
    <w:rsid w:val="00377895"/>
    <w:rsid w:val="00377B06"/>
    <w:rsid w:val="00380691"/>
    <w:rsid w:val="003806E1"/>
    <w:rsid w:val="00380876"/>
    <w:rsid w:val="003809BD"/>
    <w:rsid w:val="00380A63"/>
    <w:rsid w:val="00381625"/>
    <w:rsid w:val="003818F8"/>
    <w:rsid w:val="00381AB4"/>
    <w:rsid w:val="00381BB0"/>
    <w:rsid w:val="003821AE"/>
    <w:rsid w:val="00382451"/>
    <w:rsid w:val="00382481"/>
    <w:rsid w:val="00382726"/>
    <w:rsid w:val="00382ADD"/>
    <w:rsid w:val="00383462"/>
    <w:rsid w:val="003836DE"/>
    <w:rsid w:val="00383EA6"/>
    <w:rsid w:val="0038427D"/>
    <w:rsid w:val="0038433F"/>
    <w:rsid w:val="0038485D"/>
    <w:rsid w:val="003851F2"/>
    <w:rsid w:val="0038534E"/>
    <w:rsid w:val="0038548F"/>
    <w:rsid w:val="00386392"/>
    <w:rsid w:val="00386603"/>
    <w:rsid w:val="00386718"/>
    <w:rsid w:val="003869BF"/>
    <w:rsid w:val="00386B20"/>
    <w:rsid w:val="003875C5"/>
    <w:rsid w:val="00390AAD"/>
    <w:rsid w:val="00391474"/>
    <w:rsid w:val="00391D76"/>
    <w:rsid w:val="00392383"/>
    <w:rsid w:val="0039239B"/>
    <w:rsid w:val="00392658"/>
    <w:rsid w:val="00392871"/>
    <w:rsid w:val="003928A2"/>
    <w:rsid w:val="00393A2A"/>
    <w:rsid w:val="00393C1A"/>
    <w:rsid w:val="00393E92"/>
    <w:rsid w:val="00394009"/>
    <w:rsid w:val="003940A7"/>
    <w:rsid w:val="00394D46"/>
    <w:rsid w:val="00394DD0"/>
    <w:rsid w:val="00395128"/>
    <w:rsid w:val="003958E4"/>
    <w:rsid w:val="00395C75"/>
    <w:rsid w:val="00396AAB"/>
    <w:rsid w:val="00396F58"/>
    <w:rsid w:val="00397138"/>
    <w:rsid w:val="0039776C"/>
    <w:rsid w:val="003A0195"/>
    <w:rsid w:val="003A1007"/>
    <w:rsid w:val="003A122F"/>
    <w:rsid w:val="003A126E"/>
    <w:rsid w:val="003A1673"/>
    <w:rsid w:val="003A1A67"/>
    <w:rsid w:val="003A1CE8"/>
    <w:rsid w:val="003A2FD3"/>
    <w:rsid w:val="003A3176"/>
    <w:rsid w:val="003A3432"/>
    <w:rsid w:val="003A385E"/>
    <w:rsid w:val="003A38B8"/>
    <w:rsid w:val="003A3B90"/>
    <w:rsid w:val="003A3D09"/>
    <w:rsid w:val="003A4BDE"/>
    <w:rsid w:val="003A4C50"/>
    <w:rsid w:val="003A4D0E"/>
    <w:rsid w:val="003A4EB4"/>
    <w:rsid w:val="003A5133"/>
    <w:rsid w:val="003A552C"/>
    <w:rsid w:val="003A58E5"/>
    <w:rsid w:val="003A5D05"/>
    <w:rsid w:val="003A5FC6"/>
    <w:rsid w:val="003A61F8"/>
    <w:rsid w:val="003A6447"/>
    <w:rsid w:val="003A6CC1"/>
    <w:rsid w:val="003A6DDB"/>
    <w:rsid w:val="003A76E7"/>
    <w:rsid w:val="003B0F59"/>
    <w:rsid w:val="003B1491"/>
    <w:rsid w:val="003B153C"/>
    <w:rsid w:val="003B1575"/>
    <w:rsid w:val="003B19C5"/>
    <w:rsid w:val="003B1A4A"/>
    <w:rsid w:val="003B1E1F"/>
    <w:rsid w:val="003B2406"/>
    <w:rsid w:val="003B2463"/>
    <w:rsid w:val="003B2601"/>
    <w:rsid w:val="003B295E"/>
    <w:rsid w:val="003B4036"/>
    <w:rsid w:val="003B432D"/>
    <w:rsid w:val="003B46F6"/>
    <w:rsid w:val="003B476F"/>
    <w:rsid w:val="003B483D"/>
    <w:rsid w:val="003B4958"/>
    <w:rsid w:val="003B4AB7"/>
    <w:rsid w:val="003B4BCE"/>
    <w:rsid w:val="003B5268"/>
    <w:rsid w:val="003B527E"/>
    <w:rsid w:val="003B5323"/>
    <w:rsid w:val="003B5387"/>
    <w:rsid w:val="003B5B47"/>
    <w:rsid w:val="003B5C47"/>
    <w:rsid w:val="003B6A89"/>
    <w:rsid w:val="003B70DF"/>
    <w:rsid w:val="003B7554"/>
    <w:rsid w:val="003B7AA3"/>
    <w:rsid w:val="003C007D"/>
    <w:rsid w:val="003C097C"/>
    <w:rsid w:val="003C0AEA"/>
    <w:rsid w:val="003C0BB6"/>
    <w:rsid w:val="003C0FB3"/>
    <w:rsid w:val="003C1203"/>
    <w:rsid w:val="003C1655"/>
    <w:rsid w:val="003C1752"/>
    <w:rsid w:val="003C1C85"/>
    <w:rsid w:val="003C1C99"/>
    <w:rsid w:val="003C241F"/>
    <w:rsid w:val="003C2A7D"/>
    <w:rsid w:val="003C3261"/>
    <w:rsid w:val="003C3749"/>
    <w:rsid w:val="003C3A03"/>
    <w:rsid w:val="003C4C8F"/>
    <w:rsid w:val="003C52D0"/>
    <w:rsid w:val="003C5329"/>
    <w:rsid w:val="003C53C7"/>
    <w:rsid w:val="003C584F"/>
    <w:rsid w:val="003C5B80"/>
    <w:rsid w:val="003C6DDB"/>
    <w:rsid w:val="003C71A4"/>
    <w:rsid w:val="003C7218"/>
    <w:rsid w:val="003C73D1"/>
    <w:rsid w:val="003C73F3"/>
    <w:rsid w:val="003D07EC"/>
    <w:rsid w:val="003D09A6"/>
    <w:rsid w:val="003D0DAA"/>
    <w:rsid w:val="003D1006"/>
    <w:rsid w:val="003D111A"/>
    <w:rsid w:val="003D3436"/>
    <w:rsid w:val="003D34A0"/>
    <w:rsid w:val="003D399A"/>
    <w:rsid w:val="003D3DDA"/>
    <w:rsid w:val="003D4488"/>
    <w:rsid w:val="003D47B9"/>
    <w:rsid w:val="003D497F"/>
    <w:rsid w:val="003D4F11"/>
    <w:rsid w:val="003D517A"/>
    <w:rsid w:val="003D5216"/>
    <w:rsid w:val="003D6898"/>
    <w:rsid w:val="003D68E4"/>
    <w:rsid w:val="003D694D"/>
    <w:rsid w:val="003D6C18"/>
    <w:rsid w:val="003D6D7E"/>
    <w:rsid w:val="003D6E54"/>
    <w:rsid w:val="003D6ED6"/>
    <w:rsid w:val="003D6F02"/>
    <w:rsid w:val="003D6F36"/>
    <w:rsid w:val="003D766C"/>
    <w:rsid w:val="003D7709"/>
    <w:rsid w:val="003D78D5"/>
    <w:rsid w:val="003D7A6E"/>
    <w:rsid w:val="003E0224"/>
    <w:rsid w:val="003E10A3"/>
    <w:rsid w:val="003E12FC"/>
    <w:rsid w:val="003E1580"/>
    <w:rsid w:val="003E1722"/>
    <w:rsid w:val="003E1AE4"/>
    <w:rsid w:val="003E2A96"/>
    <w:rsid w:val="003E2B7C"/>
    <w:rsid w:val="003E3829"/>
    <w:rsid w:val="003E3AF8"/>
    <w:rsid w:val="003E4208"/>
    <w:rsid w:val="003E4219"/>
    <w:rsid w:val="003E42D4"/>
    <w:rsid w:val="003E44F3"/>
    <w:rsid w:val="003E4A80"/>
    <w:rsid w:val="003E4B5A"/>
    <w:rsid w:val="003E4FC0"/>
    <w:rsid w:val="003E56B6"/>
    <w:rsid w:val="003E6824"/>
    <w:rsid w:val="003E6951"/>
    <w:rsid w:val="003E6972"/>
    <w:rsid w:val="003E6E5A"/>
    <w:rsid w:val="003E6F8E"/>
    <w:rsid w:val="003E7D3C"/>
    <w:rsid w:val="003F0368"/>
    <w:rsid w:val="003F07C1"/>
    <w:rsid w:val="003F14A6"/>
    <w:rsid w:val="003F1823"/>
    <w:rsid w:val="003F18D9"/>
    <w:rsid w:val="003F1A6B"/>
    <w:rsid w:val="003F205F"/>
    <w:rsid w:val="003F247E"/>
    <w:rsid w:val="003F2A31"/>
    <w:rsid w:val="003F3399"/>
    <w:rsid w:val="003F3668"/>
    <w:rsid w:val="003F3D61"/>
    <w:rsid w:val="003F3E42"/>
    <w:rsid w:val="003F3F61"/>
    <w:rsid w:val="003F4531"/>
    <w:rsid w:val="003F5622"/>
    <w:rsid w:val="003F5729"/>
    <w:rsid w:val="003F5768"/>
    <w:rsid w:val="003F58EE"/>
    <w:rsid w:val="003F5F23"/>
    <w:rsid w:val="003F6151"/>
    <w:rsid w:val="003F67AD"/>
    <w:rsid w:val="003F7F64"/>
    <w:rsid w:val="003F7FCB"/>
    <w:rsid w:val="004000BB"/>
    <w:rsid w:val="00400146"/>
    <w:rsid w:val="004011D6"/>
    <w:rsid w:val="0040126C"/>
    <w:rsid w:val="00401322"/>
    <w:rsid w:val="004015EF"/>
    <w:rsid w:val="00401AD9"/>
    <w:rsid w:val="00402076"/>
    <w:rsid w:val="004020A2"/>
    <w:rsid w:val="0040216D"/>
    <w:rsid w:val="00402312"/>
    <w:rsid w:val="004028DA"/>
    <w:rsid w:val="0040293C"/>
    <w:rsid w:val="00402CB5"/>
    <w:rsid w:val="00402EC0"/>
    <w:rsid w:val="00402FE7"/>
    <w:rsid w:val="00403556"/>
    <w:rsid w:val="00403C83"/>
    <w:rsid w:val="00403EF4"/>
    <w:rsid w:val="00404179"/>
    <w:rsid w:val="0040426E"/>
    <w:rsid w:val="00404428"/>
    <w:rsid w:val="00404AFE"/>
    <w:rsid w:val="00404B4E"/>
    <w:rsid w:val="00404C47"/>
    <w:rsid w:val="00404C66"/>
    <w:rsid w:val="00404D74"/>
    <w:rsid w:val="00405818"/>
    <w:rsid w:val="00405E62"/>
    <w:rsid w:val="004065B2"/>
    <w:rsid w:val="00406FE1"/>
    <w:rsid w:val="00407333"/>
    <w:rsid w:val="0040784A"/>
    <w:rsid w:val="00407F65"/>
    <w:rsid w:val="0041041B"/>
    <w:rsid w:val="00410BD9"/>
    <w:rsid w:val="004114FD"/>
    <w:rsid w:val="00411A40"/>
    <w:rsid w:val="00413182"/>
    <w:rsid w:val="004132C4"/>
    <w:rsid w:val="004133C9"/>
    <w:rsid w:val="0041355F"/>
    <w:rsid w:val="00413A74"/>
    <w:rsid w:val="00413E55"/>
    <w:rsid w:val="0041410C"/>
    <w:rsid w:val="0041465E"/>
    <w:rsid w:val="00414E8D"/>
    <w:rsid w:val="004154EC"/>
    <w:rsid w:val="004155B1"/>
    <w:rsid w:val="0041565A"/>
    <w:rsid w:val="00415827"/>
    <w:rsid w:val="00415C08"/>
    <w:rsid w:val="00415C5F"/>
    <w:rsid w:val="00416400"/>
    <w:rsid w:val="004164CA"/>
    <w:rsid w:val="00416F97"/>
    <w:rsid w:val="00417482"/>
    <w:rsid w:val="004174C5"/>
    <w:rsid w:val="00417876"/>
    <w:rsid w:val="00417BF6"/>
    <w:rsid w:val="00417E3B"/>
    <w:rsid w:val="004201D3"/>
    <w:rsid w:val="004201DF"/>
    <w:rsid w:val="00420350"/>
    <w:rsid w:val="00420DC4"/>
    <w:rsid w:val="004213E9"/>
    <w:rsid w:val="004227AB"/>
    <w:rsid w:val="00422F13"/>
    <w:rsid w:val="00422F26"/>
    <w:rsid w:val="004230E4"/>
    <w:rsid w:val="00423D7E"/>
    <w:rsid w:val="0042409F"/>
    <w:rsid w:val="00424280"/>
    <w:rsid w:val="004244C3"/>
    <w:rsid w:val="00424A9B"/>
    <w:rsid w:val="00424D69"/>
    <w:rsid w:val="00424EDD"/>
    <w:rsid w:val="00425083"/>
    <w:rsid w:val="00425193"/>
    <w:rsid w:val="0042583A"/>
    <w:rsid w:val="00425863"/>
    <w:rsid w:val="00425DBB"/>
    <w:rsid w:val="00426B1F"/>
    <w:rsid w:val="004277C6"/>
    <w:rsid w:val="0043035E"/>
    <w:rsid w:val="0043044F"/>
    <w:rsid w:val="00430774"/>
    <w:rsid w:val="0043077E"/>
    <w:rsid w:val="00430802"/>
    <w:rsid w:val="00430874"/>
    <w:rsid w:val="004311F2"/>
    <w:rsid w:val="00431462"/>
    <w:rsid w:val="0043175D"/>
    <w:rsid w:val="0043188E"/>
    <w:rsid w:val="004319CA"/>
    <w:rsid w:val="00431F73"/>
    <w:rsid w:val="00433706"/>
    <w:rsid w:val="00433AA9"/>
    <w:rsid w:val="00434A4E"/>
    <w:rsid w:val="00434ACB"/>
    <w:rsid w:val="004359C8"/>
    <w:rsid w:val="0043619A"/>
    <w:rsid w:val="00436B2E"/>
    <w:rsid w:val="00436B9C"/>
    <w:rsid w:val="00436E1D"/>
    <w:rsid w:val="00436ECC"/>
    <w:rsid w:val="004374E7"/>
    <w:rsid w:val="00437E3E"/>
    <w:rsid w:val="00440125"/>
    <w:rsid w:val="0044065D"/>
    <w:rsid w:val="00440880"/>
    <w:rsid w:val="00440D53"/>
    <w:rsid w:val="0044128F"/>
    <w:rsid w:val="00441427"/>
    <w:rsid w:val="0044152B"/>
    <w:rsid w:val="00441998"/>
    <w:rsid w:val="00441A88"/>
    <w:rsid w:val="0044218F"/>
    <w:rsid w:val="004422A6"/>
    <w:rsid w:val="004434A3"/>
    <w:rsid w:val="00443906"/>
    <w:rsid w:val="00443930"/>
    <w:rsid w:val="00443CC1"/>
    <w:rsid w:val="004442DD"/>
    <w:rsid w:val="004443E6"/>
    <w:rsid w:val="0044455F"/>
    <w:rsid w:val="00444B23"/>
    <w:rsid w:val="00444C6C"/>
    <w:rsid w:val="00445A8E"/>
    <w:rsid w:val="00445CBE"/>
    <w:rsid w:val="00446FE6"/>
    <w:rsid w:val="004475D8"/>
    <w:rsid w:val="004476B3"/>
    <w:rsid w:val="00447961"/>
    <w:rsid w:val="00447BD8"/>
    <w:rsid w:val="004500A2"/>
    <w:rsid w:val="004501E3"/>
    <w:rsid w:val="00451157"/>
    <w:rsid w:val="0045150B"/>
    <w:rsid w:val="0045156C"/>
    <w:rsid w:val="00451CA4"/>
    <w:rsid w:val="00451F21"/>
    <w:rsid w:val="00451F62"/>
    <w:rsid w:val="004527E0"/>
    <w:rsid w:val="00452C13"/>
    <w:rsid w:val="00452E07"/>
    <w:rsid w:val="00453285"/>
    <w:rsid w:val="004532F4"/>
    <w:rsid w:val="0045359D"/>
    <w:rsid w:val="0045370A"/>
    <w:rsid w:val="004538E2"/>
    <w:rsid w:val="0045432D"/>
    <w:rsid w:val="00454D4A"/>
    <w:rsid w:val="00454DAA"/>
    <w:rsid w:val="00454DD1"/>
    <w:rsid w:val="00454FF9"/>
    <w:rsid w:val="00455110"/>
    <w:rsid w:val="00455D63"/>
    <w:rsid w:val="00456056"/>
    <w:rsid w:val="004566D5"/>
    <w:rsid w:val="00456AED"/>
    <w:rsid w:val="004572C0"/>
    <w:rsid w:val="00457D9D"/>
    <w:rsid w:val="00457F98"/>
    <w:rsid w:val="00460175"/>
    <w:rsid w:val="004608F5"/>
    <w:rsid w:val="004611B4"/>
    <w:rsid w:val="004613E1"/>
    <w:rsid w:val="0046176F"/>
    <w:rsid w:val="00461B39"/>
    <w:rsid w:val="00461D04"/>
    <w:rsid w:val="00462640"/>
    <w:rsid w:val="004628C1"/>
    <w:rsid w:val="00462EC7"/>
    <w:rsid w:val="00463754"/>
    <w:rsid w:val="00463953"/>
    <w:rsid w:val="00463B86"/>
    <w:rsid w:val="00463D8F"/>
    <w:rsid w:val="00464337"/>
    <w:rsid w:val="004644ED"/>
    <w:rsid w:val="00464AC0"/>
    <w:rsid w:val="004652C0"/>
    <w:rsid w:val="00465329"/>
    <w:rsid w:val="004658CF"/>
    <w:rsid w:val="0046593E"/>
    <w:rsid w:val="004663FB"/>
    <w:rsid w:val="00466832"/>
    <w:rsid w:val="004669D0"/>
    <w:rsid w:val="00466C85"/>
    <w:rsid w:val="00466D2F"/>
    <w:rsid w:val="004675C0"/>
    <w:rsid w:val="004679B7"/>
    <w:rsid w:val="00467A0A"/>
    <w:rsid w:val="00467A72"/>
    <w:rsid w:val="00470821"/>
    <w:rsid w:val="0047095C"/>
    <w:rsid w:val="00470DF2"/>
    <w:rsid w:val="00470F1E"/>
    <w:rsid w:val="004713BE"/>
    <w:rsid w:val="004713E8"/>
    <w:rsid w:val="0047176D"/>
    <w:rsid w:val="00471F5F"/>
    <w:rsid w:val="00472DD1"/>
    <w:rsid w:val="00473559"/>
    <w:rsid w:val="00473589"/>
    <w:rsid w:val="00473A75"/>
    <w:rsid w:val="00474241"/>
    <w:rsid w:val="00474CF8"/>
    <w:rsid w:val="00474D0B"/>
    <w:rsid w:val="00474EDE"/>
    <w:rsid w:val="004753B7"/>
    <w:rsid w:val="00475EB3"/>
    <w:rsid w:val="004767DA"/>
    <w:rsid w:val="00476C15"/>
    <w:rsid w:val="004770AE"/>
    <w:rsid w:val="0047791A"/>
    <w:rsid w:val="004816D8"/>
    <w:rsid w:val="00481998"/>
    <w:rsid w:val="00481F80"/>
    <w:rsid w:val="004821F5"/>
    <w:rsid w:val="00482A59"/>
    <w:rsid w:val="0048310E"/>
    <w:rsid w:val="004837A2"/>
    <w:rsid w:val="004847C0"/>
    <w:rsid w:val="00484E04"/>
    <w:rsid w:val="00484F65"/>
    <w:rsid w:val="00485146"/>
    <w:rsid w:val="00485418"/>
    <w:rsid w:val="00485819"/>
    <w:rsid w:val="00485EAE"/>
    <w:rsid w:val="004863A9"/>
    <w:rsid w:val="00486B5E"/>
    <w:rsid w:val="00486CC4"/>
    <w:rsid w:val="00486FE7"/>
    <w:rsid w:val="004879D6"/>
    <w:rsid w:val="00487B79"/>
    <w:rsid w:val="00487EC4"/>
    <w:rsid w:val="00490BA7"/>
    <w:rsid w:val="00490C57"/>
    <w:rsid w:val="00490D0B"/>
    <w:rsid w:val="0049100A"/>
    <w:rsid w:val="004912DD"/>
    <w:rsid w:val="00491724"/>
    <w:rsid w:val="004917C7"/>
    <w:rsid w:val="00491DF1"/>
    <w:rsid w:val="00492062"/>
    <w:rsid w:val="0049208C"/>
    <w:rsid w:val="00492357"/>
    <w:rsid w:val="004923B1"/>
    <w:rsid w:val="00493414"/>
    <w:rsid w:val="00493611"/>
    <w:rsid w:val="0049365A"/>
    <w:rsid w:val="00493825"/>
    <w:rsid w:val="00494076"/>
    <w:rsid w:val="00494098"/>
    <w:rsid w:val="004950AA"/>
    <w:rsid w:val="00495377"/>
    <w:rsid w:val="00495588"/>
    <w:rsid w:val="00495DC4"/>
    <w:rsid w:val="00495E90"/>
    <w:rsid w:val="00495EE0"/>
    <w:rsid w:val="0049645C"/>
    <w:rsid w:val="00496547"/>
    <w:rsid w:val="00496608"/>
    <w:rsid w:val="00496805"/>
    <w:rsid w:val="004972CA"/>
    <w:rsid w:val="00497460"/>
    <w:rsid w:val="00497BAE"/>
    <w:rsid w:val="00497C1C"/>
    <w:rsid w:val="00497C32"/>
    <w:rsid w:val="00497F01"/>
    <w:rsid w:val="004A017E"/>
    <w:rsid w:val="004A0541"/>
    <w:rsid w:val="004A07CC"/>
    <w:rsid w:val="004A0FDE"/>
    <w:rsid w:val="004A2563"/>
    <w:rsid w:val="004A30C4"/>
    <w:rsid w:val="004A31B3"/>
    <w:rsid w:val="004A32CF"/>
    <w:rsid w:val="004A34BC"/>
    <w:rsid w:val="004A35CD"/>
    <w:rsid w:val="004A3732"/>
    <w:rsid w:val="004A3E97"/>
    <w:rsid w:val="004A62E6"/>
    <w:rsid w:val="004A674D"/>
    <w:rsid w:val="004A70A4"/>
    <w:rsid w:val="004A781E"/>
    <w:rsid w:val="004A78C6"/>
    <w:rsid w:val="004A7A93"/>
    <w:rsid w:val="004A7C59"/>
    <w:rsid w:val="004B031D"/>
    <w:rsid w:val="004B076C"/>
    <w:rsid w:val="004B097B"/>
    <w:rsid w:val="004B0AF2"/>
    <w:rsid w:val="004B10BF"/>
    <w:rsid w:val="004B1DAF"/>
    <w:rsid w:val="004B2652"/>
    <w:rsid w:val="004B2B34"/>
    <w:rsid w:val="004B3169"/>
    <w:rsid w:val="004B3B5E"/>
    <w:rsid w:val="004B41D5"/>
    <w:rsid w:val="004B4584"/>
    <w:rsid w:val="004B497F"/>
    <w:rsid w:val="004B53F5"/>
    <w:rsid w:val="004B5654"/>
    <w:rsid w:val="004B5731"/>
    <w:rsid w:val="004B5A11"/>
    <w:rsid w:val="004B63C3"/>
    <w:rsid w:val="004B67DE"/>
    <w:rsid w:val="004B6AAA"/>
    <w:rsid w:val="004B6F03"/>
    <w:rsid w:val="004B7F0D"/>
    <w:rsid w:val="004C04B1"/>
    <w:rsid w:val="004C06FC"/>
    <w:rsid w:val="004C0CBA"/>
    <w:rsid w:val="004C0D39"/>
    <w:rsid w:val="004C1061"/>
    <w:rsid w:val="004C1470"/>
    <w:rsid w:val="004C199F"/>
    <w:rsid w:val="004C1C16"/>
    <w:rsid w:val="004C2412"/>
    <w:rsid w:val="004C26EE"/>
    <w:rsid w:val="004C325D"/>
    <w:rsid w:val="004C338F"/>
    <w:rsid w:val="004C34DC"/>
    <w:rsid w:val="004C62E4"/>
    <w:rsid w:val="004C699C"/>
    <w:rsid w:val="004C7050"/>
    <w:rsid w:val="004C70AF"/>
    <w:rsid w:val="004C75AB"/>
    <w:rsid w:val="004C7AE8"/>
    <w:rsid w:val="004C7B80"/>
    <w:rsid w:val="004C7E23"/>
    <w:rsid w:val="004D0CD0"/>
    <w:rsid w:val="004D1043"/>
    <w:rsid w:val="004D148B"/>
    <w:rsid w:val="004D21E0"/>
    <w:rsid w:val="004D2361"/>
    <w:rsid w:val="004D2531"/>
    <w:rsid w:val="004D277F"/>
    <w:rsid w:val="004D295F"/>
    <w:rsid w:val="004D3689"/>
    <w:rsid w:val="004D3753"/>
    <w:rsid w:val="004D3803"/>
    <w:rsid w:val="004D3A54"/>
    <w:rsid w:val="004D3C54"/>
    <w:rsid w:val="004D3DF2"/>
    <w:rsid w:val="004D4B00"/>
    <w:rsid w:val="004D61D5"/>
    <w:rsid w:val="004D6350"/>
    <w:rsid w:val="004D649F"/>
    <w:rsid w:val="004D6855"/>
    <w:rsid w:val="004D6978"/>
    <w:rsid w:val="004D6C55"/>
    <w:rsid w:val="004D6D42"/>
    <w:rsid w:val="004D6F19"/>
    <w:rsid w:val="004D7487"/>
    <w:rsid w:val="004D7FC3"/>
    <w:rsid w:val="004E0089"/>
    <w:rsid w:val="004E05F0"/>
    <w:rsid w:val="004E0BC4"/>
    <w:rsid w:val="004E0F31"/>
    <w:rsid w:val="004E1F3D"/>
    <w:rsid w:val="004E2882"/>
    <w:rsid w:val="004E2DC0"/>
    <w:rsid w:val="004E3397"/>
    <w:rsid w:val="004E3A68"/>
    <w:rsid w:val="004E5010"/>
    <w:rsid w:val="004E51BD"/>
    <w:rsid w:val="004E54B1"/>
    <w:rsid w:val="004E5767"/>
    <w:rsid w:val="004E5B37"/>
    <w:rsid w:val="004E5C08"/>
    <w:rsid w:val="004E5E06"/>
    <w:rsid w:val="004E67F7"/>
    <w:rsid w:val="004E6BE8"/>
    <w:rsid w:val="004E6F04"/>
    <w:rsid w:val="004E71A7"/>
    <w:rsid w:val="004F0036"/>
    <w:rsid w:val="004F0635"/>
    <w:rsid w:val="004F103A"/>
    <w:rsid w:val="004F1262"/>
    <w:rsid w:val="004F16A8"/>
    <w:rsid w:val="004F1783"/>
    <w:rsid w:val="004F1833"/>
    <w:rsid w:val="004F1C85"/>
    <w:rsid w:val="004F2AEB"/>
    <w:rsid w:val="004F2DD6"/>
    <w:rsid w:val="004F358B"/>
    <w:rsid w:val="004F477E"/>
    <w:rsid w:val="004F4C55"/>
    <w:rsid w:val="004F55B9"/>
    <w:rsid w:val="004F5906"/>
    <w:rsid w:val="004F5A21"/>
    <w:rsid w:val="004F5A55"/>
    <w:rsid w:val="004F5C72"/>
    <w:rsid w:val="004F5E38"/>
    <w:rsid w:val="004F6C02"/>
    <w:rsid w:val="00500108"/>
    <w:rsid w:val="00500BDF"/>
    <w:rsid w:val="00500C5A"/>
    <w:rsid w:val="00501687"/>
    <w:rsid w:val="0050193F"/>
    <w:rsid w:val="00501C63"/>
    <w:rsid w:val="00501E06"/>
    <w:rsid w:val="00502745"/>
    <w:rsid w:val="00502935"/>
    <w:rsid w:val="00502AE2"/>
    <w:rsid w:val="0050310E"/>
    <w:rsid w:val="00503186"/>
    <w:rsid w:val="00503404"/>
    <w:rsid w:val="005036ED"/>
    <w:rsid w:val="00503F8D"/>
    <w:rsid w:val="00503F98"/>
    <w:rsid w:val="00504186"/>
    <w:rsid w:val="00504497"/>
    <w:rsid w:val="005045EB"/>
    <w:rsid w:val="005056E2"/>
    <w:rsid w:val="00505B49"/>
    <w:rsid w:val="00505E55"/>
    <w:rsid w:val="005061EC"/>
    <w:rsid w:val="005069FD"/>
    <w:rsid w:val="005073F0"/>
    <w:rsid w:val="005075D7"/>
    <w:rsid w:val="005077FE"/>
    <w:rsid w:val="00507EB1"/>
    <w:rsid w:val="00507EBB"/>
    <w:rsid w:val="00510247"/>
    <w:rsid w:val="0051037A"/>
    <w:rsid w:val="00510730"/>
    <w:rsid w:val="005108C1"/>
    <w:rsid w:val="00510BB1"/>
    <w:rsid w:val="00510F13"/>
    <w:rsid w:val="00511BC9"/>
    <w:rsid w:val="00511E92"/>
    <w:rsid w:val="0051293A"/>
    <w:rsid w:val="00512D3A"/>
    <w:rsid w:val="00512F89"/>
    <w:rsid w:val="00513033"/>
    <w:rsid w:val="00513077"/>
    <w:rsid w:val="005135FC"/>
    <w:rsid w:val="00513874"/>
    <w:rsid w:val="00513BB4"/>
    <w:rsid w:val="00513FF1"/>
    <w:rsid w:val="005141DE"/>
    <w:rsid w:val="0051423B"/>
    <w:rsid w:val="005146EA"/>
    <w:rsid w:val="005147E3"/>
    <w:rsid w:val="00514940"/>
    <w:rsid w:val="00514E7F"/>
    <w:rsid w:val="00515608"/>
    <w:rsid w:val="00515A2B"/>
    <w:rsid w:val="005165E7"/>
    <w:rsid w:val="00516D1D"/>
    <w:rsid w:val="00517055"/>
    <w:rsid w:val="005178C0"/>
    <w:rsid w:val="00517E4F"/>
    <w:rsid w:val="0052001C"/>
    <w:rsid w:val="0052028A"/>
    <w:rsid w:val="005205B3"/>
    <w:rsid w:val="005206C1"/>
    <w:rsid w:val="005208D8"/>
    <w:rsid w:val="00520B85"/>
    <w:rsid w:val="00520BE9"/>
    <w:rsid w:val="00520C12"/>
    <w:rsid w:val="00520C4D"/>
    <w:rsid w:val="0052165C"/>
    <w:rsid w:val="00521751"/>
    <w:rsid w:val="005218F2"/>
    <w:rsid w:val="00521FFD"/>
    <w:rsid w:val="00522086"/>
    <w:rsid w:val="005228C0"/>
    <w:rsid w:val="00522EE8"/>
    <w:rsid w:val="00523129"/>
    <w:rsid w:val="00523451"/>
    <w:rsid w:val="0052347D"/>
    <w:rsid w:val="00523A43"/>
    <w:rsid w:val="00523AEE"/>
    <w:rsid w:val="00524AAC"/>
    <w:rsid w:val="00524EE6"/>
    <w:rsid w:val="00525328"/>
    <w:rsid w:val="005256F2"/>
    <w:rsid w:val="00525D14"/>
    <w:rsid w:val="00525DD2"/>
    <w:rsid w:val="00525E75"/>
    <w:rsid w:val="00525FB6"/>
    <w:rsid w:val="005266FD"/>
    <w:rsid w:val="005273C0"/>
    <w:rsid w:val="005276B3"/>
    <w:rsid w:val="00527C7C"/>
    <w:rsid w:val="00527FC1"/>
    <w:rsid w:val="00530027"/>
    <w:rsid w:val="0053022F"/>
    <w:rsid w:val="0053154B"/>
    <w:rsid w:val="00531615"/>
    <w:rsid w:val="0053171F"/>
    <w:rsid w:val="00531985"/>
    <w:rsid w:val="00531F4A"/>
    <w:rsid w:val="005322DC"/>
    <w:rsid w:val="00532992"/>
    <w:rsid w:val="005329D9"/>
    <w:rsid w:val="00532C5A"/>
    <w:rsid w:val="00532D3E"/>
    <w:rsid w:val="00533181"/>
    <w:rsid w:val="005337A5"/>
    <w:rsid w:val="00533865"/>
    <w:rsid w:val="0053394A"/>
    <w:rsid w:val="00533A56"/>
    <w:rsid w:val="005345F1"/>
    <w:rsid w:val="005351CE"/>
    <w:rsid w:val="005351FE"/>
    <w:rsid w:val="005369D7"/>
    <w:rsid w:val="00536A3C"/>
    <w:rsid w:val="00536B90"/>
    <w:rsid w:val="005373BB"/>
    <w:rsid w:val="005373EB"/>
    <w:rsid w:val="0053767C"/>
    <w:rsid w:val="00537778"/>
    <w:rsid w:val="00537DA0"/>
    <w:rsid w:val="005403CE"/>
    <w:rsid w:val="00540E11"/>
    <w:rsid w:val="00540E1D"/>
    <w:rsid w:val="00540EE6"/>
    <w:rsid w:val="0054114C"/>
    <w:rsid w:val="0054119B"/>
    <w:rsid w:val="00541B83"/>
    <w:rsid w:val="00541B9B"/>
    <w:rsid w:val="00541E49"/>
    <w:rsid w:val="00542B5A"/>
    <w:rsid w:val="00542D96"/>
    <w:rsid w:val="00543D66"/>
    <w:rsid w:val="00544674"/>
    <w:rsid w:val="00544A37"/>
    <w:rsid w:val="00544E58"/>
    <w:rsid w:val="00544F07"/>
    <w:rsid w:val="00545529"/>
    <w:rsid w:val="00545685"/>
    <w:rsid w:val="0054605B"/>
    <w:rsid w:val="00546412"/>
    <w:rsid w:val="00546546"/>
    <w:rsid w:val="0054664D"/>
    <w:rsid w:val="0054669B"/>
    <w:rsid w:val="00546A85"/>
    <w:rsid w:val="005474A3"/>
    <w:rsid w:val="00547E4B"/>
    <w:rsid w:val="005503F2"/>
    <w:rsid w:val="00550701"/>
    <w:rsid w:val="00550A23"/>
    <w:rsid w:val="00550C03"/>
    <w:rsid w:val="00550ECE"/>
    <w:rsid w:val="0055132B"/>
    <w:rsid w:val="005515A1"/>
    <w:rsid w:val="00551E1F"/>
    <w:rsid w:val="00552F1D"/>
    <w:rsid w:val="00553C75"/>
    <w:rsid w:val="00553DEB"/>
    <w:rsid w:val="0055415D"/>
    <w:rsid w:val="005541DE"/>
    <w:rsid w:val="00554912"/>
    <w:rsid w:val="00554D26"/>
    <w:rsid w:val="00554EDD"/>
    <w:rsid w:val="00555260"/>
    <w:rsid w:val="00555A3B"/>
    <w:rsid w:val="00555BF6"/>
    <w:rsid w:val="005560CC"/>
    <w:rsid w:val="00556E98"/>
    <w:rsid w:val="0055702C"/>
    <w:rsid w:val="00557363"/>
    <w:rsid w:val="0056029E"/>
    <w:rsid w:val="005606C3"/>
    <w:rsid w:val="00560BA4"/>
    <w:rsid w:val="0056106A"/>
    <w:rsid w:val="005614F8"/>
    <w:rsid w:val="00561532"/>
    <w:rsid w:val="00561A26"/>
    <w:rsid w:val="00562056"/>
    <w:rsid w:val="00562086"/>
    <w:rsid w:val="00562293"/>
    <w:rsid w:val="0056241E"/>
    <w:rsid w:val="00563520"/>
    <w:rsid w:val="00563808"/>
    <w:rsid w:val="00563939"/>
    <w:rsid w:val="00563A4C"/>
    <w:rsid w:val="00564105"/>
    <w:rsid w:val="0056468A"/>
    <w:rsid w:val="005648D8"/>
    <w:rsid w:val="0056493E"/>
    <w:rsid w:val="00564D0B"/>
    <w:rsid w:val="00565286"/>
    <w:rsid w:val="0056529E"/>
    <w:rsid w:val="00565F0B"/>
    <w:rsid w:val="0056615D"/>
    <w:rsid w:val="00566398"/>
    <w:rsid w:val="005666C9"/>
    <w:rsid w:val="00566D2B"/>
    <w:rsid w:val="005677D3"/>
    <w:rsid w:val="00567AD9"/>
    <w:rsid w:val="00567B7E"/>
    <w:rsid w:val="00570361"/>
    <w:rsid w:val="00570416"/>
    <w:rsid w:val="0057119A"/>
    <w:rsid w:val="0057148C"/>
    <w:rsid w:val="00571E77"/>
    <w:rsid w:val="00571F91"/>
    <w:rsid w:val="00572114"/>
    <w:rsid w:val="00572236"/>
    <w:rsid w:val="00573608"/>
    <w:rsid w:val="00573C7E"/>
    <w:rsid w:val="00573CE0"/>
    <w:rsid w:val="00574691"/>
    <w:rsid w:val="00574A6C"/>
    <w:rsid w:val="00574C27"/>
    <w:rsid w:val="00575001"/>
    <w:rsid w:val="005753DE"/>
    <w:rsid w:val="00576160"/>
    <w:rsid w:val="0057752F"/>
    <w:rsid w:val="005777E4"/>
    <w:rsid w:val="00577BA0"/>
    <w:rsid w:val="00577D30"/>
    <w:rsid w:val="00577FBB"/>
    <w:rsid w:val="0058068E"/>
    <w:rsid w:val="00581BB1"/>
    <w:rsid w:val="00581C6F"/>
    <w:rsid w:val="005821FA"/>
    <w:rsid w:val="005824CC"/>
    <w:rsid w:val="005826FD"/>
    <w:rsid w:val="00582A8A"/>
    <w:rsid w:val="005830DE"/>
    <w:rsid w:val="005832F2"/>
    <w:rsid w:val="00583696"/>
    <w:rsid w:val="00583754"/>
    <w:rsid w:val="00583C11"/>
    <w:rsid w:val="0058484B"/>
    <w:rsid w:val="00584E63"/>
    <w:rsid w:val="005852C5"/>
    <w:rsid w:val="005854B3"/>
    <w:rsid w:val="00585E6E"/>
    <w:rsid w:val="00585E83"/>
    <w:rsid w:val="005866BA"/>
    <w:rsid w:val="00586C65"/>
    <w:rsid w:val="00587185"/>
    <w:rsid w:val="0058741F"/>
    <w:rsid w:val="00587465"/>
    <w:rsid w:val="005875CF"/>
    <w:rsid w:val="0059011C"/>
    <w:rsid w:val="005901F8"/>
    <w:rsid w:val="00590CB6"/>
    <w:rsid w:val="00591163"/>
    <w:rsid w:val="0059129D"/>
    <w:rsid w:val="00591456"/>
    <w:rsid w:val="00591859"/>
    <w:rsid w:val="005919CB"/>
    <w:rsid w:val="00591A2A"/>
    <w:rsid w:val="005929F3"/>
    <w:rsid w:val="00592CDC"/>
    <w:rsid w:val="005932D7"/>
    <w:rsid w:val="00593B8A"/>
    <w:rsid w:val="00594205"/>
    <w:rsid w:val="00594356"/>
    <w:rsid w:val="00594796"/>
    <w:rsid w:val="005958A0"/>
    <w:rsid w:val="00595B43"/>
    <w:rsid w:val="0059634E"/>
    <w:rsid w:val="00596723"/>
    <w:rsid w:val="00596D9F"/>
    <w:rsid w:val="00596F50"/>
    <w:rsid w:val="00597045"/>
    <w:rsid w:val="00597C19"/>
    <w:rsid w:val="005A007E"/>
    <w:rsid w:val="005A0364"/>
    <w:rsid w:val="005A03A0"/>
    <w:rsid w:val="005A05CB"/>
    <w:rsid w:val="005A0724"/>
    <w:rsid w:val="005A0EF7"/>
    <w:rsid w:val="005A20DC"/>
    <w:rsid w:val="005A21AE"/>
    <w:rsid w:val="005A2226"/>
    <w:rsid w:val="005A2402"/>
    <w:rsid w:val="005A3753"/>
    <w:rsid w:val="005A3B90"/>
    <w:rsid w:val="005A3D3C"/>
    <w:rsid w:val="005A3EFC"/>
    <w:rsid w:val="005A433C"/>
    <w:rsid w:val="005A48AD"/>
    <w:rsid w:val="005A5937"/>
    <w:rsid w:val="005A5B54"/>
    <w:rsid w:val="005A621F"/>
    <w:rsid w:val="005A62A8"/>
    <w:rsid w:val="005A6F82"/>
    <w:rsid w:val="005A7183"/>
    <w:rsid w:val="005A76F9"/>
    <w:rsid w:val="005A78AD"/>
    <w:rsid w:val="005A791D"/>
    <w:rsid w:val="005B0052"/>
    <w:rsid w:val="005B01E1"/>
    <w:rsid w:val="005B0320"/>
    <w:rsid w:val="005B0664"/>
    <w:rsid w:val="005B0714"/>
    <w:rsid w:val="005B073D"/>
    <w:rsid w:val="005B0BE2"/>
    <w:rsid w:val="005B11D7"/>
    <w:rsid w:val="005B1808"/>
    <w:rsid w:val="005B1BE8"/>
    <w:rsid w:val="005B1C88"/>
    <w:rsid w:val="005B2323"/>
    <w:rsid w:val="005B2909"/>
    <w:rsid w:val="005B2AC7"/>
    <w:rsid w:val="005B2EC5"/>
    <w:rsid w:val="005B35E5"/>
    <w:rsid w:val="005B3BA1"/>
    <w:rsid w:val="005B3E8F"/>
    <w:rsid w:val="005B3ECE"/>
    <w:rsid w:val="005B466C"/>
    <w:rsid w:val="005B4A5D"/>
    <w:rsid w:val="005B4F91"/>
    <w:rsid w:val="005B547F"/>
    <w:rsid w:val="005B5C24"/>
    <w:rsid w:val="005B6661"/>
    <w:rsid w:val="005B754E"/>
    <w:rsid w:val="005B78FD"/>
    <w:rsid w:val="005B7B23"/>
    <w:rsid w:val="005C049E"/>
    <w:rsid w:val="005C0540"/>
    <w:rsid w:val="005C0B09"/>
    <w:rsid w:val="005C1253"/>
    <w:rsid w:val="005C13A8"/>
    <w:rsid w:val="005C17DA"/>
    <w:rsid w:val="005C1C80"/>
    <w:rsid w:val="005C25BF"/>
    <w:rsid w:val="005C270C"/>
    <w:rsid w:val="005C283D"/>
    <w:rsid w:val="005C2A5C"/>
    <w:rsid w:val="005C2F03"/>
    <w:rsid w:val="005C3431"/>
    <w:rsid w:val="005C3F6B"/>
    <w:rsid w:val="005C43B5"/>
    <w:rsid w:val="005C4506"/>
    <w:rsid w:val="005C5857"/>
    <w:rsid w:val="005C59FA"/>
    <w:rsid w:val="005C6022"/>
    <w:rsid w:val="005C6CBA"/>
    <w:rsid w:val="005C74F9"/>
    <w:rsid w:val="005D0135"/>
    <w:rsid w:val="005D016F"/>
    <w:rsid w:val="005D0284"/>
    <w:rsid w:val="005D02F1"/>
    <w:rsid w:val="005D0C26"/>
    <w:rsid w:val="005D0C33"/>
    <w:rsid w:val="005D18A6"/>
    <w:rsid w:val="005D198F"/>
    <w:rsid w:val="005D23D8"/>
    <w:rsid w:val="005D324E"/>
    <w:rsid w:val="005D3797"/>
    <w:rsid w:val="005D3BBE"/>
    <w:rsid w:val="005D4522"/>
    <w:rsid w:val="005D4647"/>
    <w:rsid w:val="005D47B1"/>
    <w:rsid w:val="005D4A69"/>
    <w:rsid w:val="005D4D7C"/>
    <w:rsid w:val="005D588D"/>
    <w:rsid w:val="005D6755"/>
    <w:rsid w:val="005D69AD"/>
    <w:rsid w:val="005D6AD7"/>
    <w:rsid w:val="005D6DF9"/>
    <w:rsid w:val="005D7714"/>
    <w:rsid w:val="005E001D"/>
    <w:rsid w:val="005E0175"/>
    <w:rsid w:val="005E0C4F"/>
    <w:rsid w:val="005E1109"/>
    <w:rsid w:val="005E1CDE"/>
    <w:rsid w:val="005E2104"/>
    <w:rsid w:val="005E212A"/>
    <w:rsid w:val="005E21F6"/>
    <w:rsid w:val="005E22E3"/>
    <w:rsid w:val="005E2CE9"/>
    <w:rsid w:val="005E2F7C"/>
    <w:rsid w:val="005E36B1"/>
    <w:rsid w:val="005E374C"/>
    <w:rsid w:val="005E3A9C"/>
    <w:rsid w:val="005E3CDF"/>
    <w:rsid w:val="005E3D23"/>
    <w:rsid w:val="005E4383"/>
    <w:rsid w:val="005E4B2E"/>
    <w:rsid w:val="005E5A26"/>
    <w:rsid w:val="005E5DA5"/>
    <w:rsid w:val="005E62B2"/>
    <w:rsid w:val="005E62F6"/>
    <w:rsid w:val="005E6906"/>
    <w:rsid w:val="005E7D46"/>
    <w:rsid w:val="005E7FE2"/>
    <w:rsid w:val="005F02DF"/>
    <w:rsid w:val="005F04D5"/>
    <w:rsid w:val="005F053A"/>
    <w:rsid w:val="005F09C7"/>
    <w:rsid w:val="005F0B7A"/>
    <w:rsid w:val="005F10ED"/>
    <w:rsid w:val="005F118C"/>
    <w:rsid w:val="005F14C8"/>
    <w:rsid w:val="005F17C7"/>
    <w:rsid w:val="005F17EA"/>
    <w:rsid w:val="005F1ACF"/>
    <w:rsid w:val="005F2224"/>
    <w:rsid w:val="005F2254"/>
    <w:rsid w:val="005F2530"/>
    <w:rsid w:val="005F2AE4"/>
    <w:rsid w:val="005F3119"/>
    <w:rsid w:val="005F3814"/>
    <w:rsid w:val="005F3927"/>
    <w:rsid w:val="005F4845"/>
    <w:rsid w:val="005F4BFC"/>
    <w:rsid w:val="005F502D"/>
    <w:rsid w:val="005F529C"/>
    <w:rsid w:val="005F536A"/>
    <w:rsid w:val="005F5553"/>
    <w:rsid w:val="005F5DEE"/>
    <w:rsid w:val="005F675E"/>
    <w:rsid w:val="005F6AB2"/>
    <w:rsid w:val="005F6F2B"/>
    <w:rsid w:val="005F6FCD"/>
    <w:rsid w:val="005F700F"/>
    <w:rsid w:val="005F7E3F"/>
    <w:rsid w:val="006006A0"/>
    <w:rsid w:val="00600754"/>
    <w:rsid w:val="00600BAD"/>
    <w:rsid w:val="00601999"/>
    <w:rsid w:val="00601D14"/>
    <w:rsid w:val="00601FD9"/>
    <w:rsid w:val="006030D3"/>
    <w:rsid w:val="006033D1"/>
    <w:rsid w:val="00603516"/>
    <w:rsid w:val="006039D4"/>
    <w:rsid w:val="00603EEE"/>
    <w:rsid w:val="00604C5D"/>
    <w:rsid w:val="00604F40"/>
    <w:rsid w:val="00605035"/>
    <w:rsid w:val="006057C5"/>
    <w:rsid w:val="0060595C"/>
    <w:rsid w:val="00605CD8"/>
    <w:rsid w:val="00605DC5"/>
    <w:rsid w:val="006065ED"/>
    <w:rsid w:val="00606D4B"/>
    <w:rsid w:val="00606D67"/>
    <w:rsid w:val="00607386"/>
    <w:rsid w:val="006073BC"/>
    <w:rsid w:val="00607C75"/>
    <w:rsid w:val="00610292"/>
    <w:rsid w:val="006103FF"/>
    <w:rsid w:val="00610401"/>
    <w:rsid w:val="00610464"/>
    <w:rsid w:val="00610535"/>
    <w:rsid w:val="00610B3B"/>
    <w:rsid w:val="00610C6C"/>
    <w:rsid w:val="006118DB"/>
    <w:rsid w:val="00611B5A"/>
    <w:rsid w:val="00611E48"/>
    <w:rsid w:val="00612690"/>
    <w:rsid w:val="0061322F"/>
    <w:rsid w:val="00613647"/>
    <w:rsid w:val="00613971"/>
    <w:rsid w:val="00613EB5"/>
    <w:rsid w:val="006144A7"/>
    <w:rsid w:val="00614EC3"/>
    <w:rsid w:val="00614F77"/>
    <w:rsid w:val="0061588F"/>
    <w:rsid w:val="0061590F"/>
    <w:rsid w:val="006160A7"/>
    <w:rsid w:val="00620B40"/>
    <w:rsid w:val="00620C68"/>
    <w:rsid w:val="0062156A"/>
    <w:rsid w:val="00621736"/>
    <w:rsid w:val="00621BE1"/>
    <w:rsid w:val="0062218A"/>
    <w:rsid w:val="00622C0A"/>
    <w:rsid w:val="006230CC"/>
    <w:rsid w:val="00623239"/>
    <w:rsid w:val="00623503"/>
    <w:rsid w:val="00623571"/>
    <w:rsid w:val="00623863"/>
    <w:rsid w:val="00623F77"/>
    <w:rsid w:val="00623FAF"/>
    <w:rsid w:val="00624E09"/>
    <w:rsid w:val="00624E88"/>
    <w:rsid w:val="00626BAE"/>
    <w:rsid w:val="00627265"/>
    <w:rsid w:val="00630085"/>
    <w:rsid w:val="00630834"/>
    <w:rsid w:val="00630D06"/>
    <w:rsid w:val="00631BCF"/>
    <w:rsid w:val="0063219D"/>
    <w:rsid w:val="0063236C"/>
    <w:rsid w:val="00632D0E"/>
    <w:rsid w:val="006332BA"/>
    <w:rsid w:val="00633C9D"/>
    <w:rsid w:val="00634165"/>
    <w:rsid w:val="00634919"/>
    <w:rsid w:val="00634D76"/>
    <w:rsid w:val="006351C6"/>
    <w:rsid w:val="006354BE"/>
    <w:rsid w:val="00635801"/>
    <w:rsid w:val="00635894"/>
    <w:rsid w:val="00635A82"/>
    <w:rsid w:val="00635BF2"/>
    <w:rsid w:val="00635D3D"/>
    <w:rsid w:val="0063626F"/>
    <w:rsid w:val="0063675E"/>
    <w:rsid w:val="00637917"/>
    <w:rsid w:val="00637FC0"/>
    <w:rsid w:val="00640E5B"/>
    <w:rsid w:val="00640F04"/>
    <w:rsid w:val="006413BF"/>
    <w:rsid w:val="006413E4"/>
    <w:rsid w:val="006419D9"/>
    <w:rsid w:val="00641B81"/>
    <w:rsid w:val="00642307"/>
    <w:rsid w:val="006427A3"/>
    <w:rsid w:val="0064287B"/>
    <w:rsid w:val="00642E99"/>
    <w:rsid w:val="006430F2"/>
    <w:rsid w:val="0064363D"/>
    <w:rsid w:val="0064366E"/>
    <w:rsid w:val="006437E6"/>
    <w:rsid w:val="0064424E"/>
    <w:rsid w:val="006442AB"/>
    <w:rsid w:val="00644F94"/>
    <w:rsid w:val="006450EF"/>
    <w:rsid w:val="00645128"/>
    <w:rsid w:val="00645289"/>
    <w:rsid w:val="00645CF2"/>
    <w:rsid w:val="00645EF6"/>
    <w:rsid w:val="00645F57"/>
    <w:rsid w:val="00645FB6"/>
    <w:rsid w:val="006462D5"/>
    <w:rsid w:val="006465F5"/>
    <w:rsid w:val="00647E2F"/>
    <w:rsid w:val="0065006F"/>
    <w:rsid w:val="006501F8"/>
    <w:rsid w:val="0065072A"/>
    <w:rsid w:val="0065074E"/>
    <w:rsid w:val="00650939"/>
    <w:rsid w:val="00650B8C"/>
    <w:rsid w:val="0065179C"/>
    <w:rsid w:val="00651AFE"/>
    <w:rsid w:val="006524F6"/>
    <w:rsid w:val="006527E9"/>
    <w:rsid w:val="006534F7"/>
    <w:rsid w:val="006537AB"/>
    <w:rsid w:val="006540FA"/>
    <w:rsid w:val="00654A47"/>
    <w:rsid w:val="00654A5A"/>
    <w:rsid w:val="00654BE9"/>
    <w:rsid w:val="00655134"/>
    <w:rsid w:val="00655265"/>
    <w:rsid w:val="006567EC"/>
    <w:rsid w:val="00656EA1"/>
    <w:rsid w:val="006570B5"/>
    <w:rsid w:val="006603DE"/>
    <w:rsid w:val="00660870"/>
    <w:rsid w:val="00660E43"/>
    <w:rsid w:val="00661434"/>
    <w:rsid w:val="00661A8F"/>
    <w:rsid w:val="00661D4F"/>
    <w:rsid w:val="00662C33"/>
    <w:rsid w:val="00662F80"/>
    <w:rsid w:val="0066328B"/>
    <w:rsid w:val="00663296"/>
    <w:rsid w:val="00663DF0"/>
    <w:rsid w:val="00663EE0"/>
    <w:rsid w:val="0066453D"/>
    <w:rsid w:val="0066454C"/>
    <w:rsid w:val="006645CA"/>
    <w:rsid w:val="006648FC"/>
    <w:rsid w:val="00664C25"/>
    <w:rsid w:val="00664C2A"/>
    <w:rsid w:val="00665091"/>
    <w:rsid w:val="00665E29"/>
    <w:rsid w:val="00665E7E"/>
    <w:rsid w:val="00665FB3"/>
    <w:rsid w:val="0066641C"/>
    <w:rsid w:val="00666525"/>
    <w:rsid w:val="006668F2"/>
    <w:rsid w:val="00666BA3"/>
    <w:rsid w:val="00666E6B"/>
    <w:rsid w:val="0066756E"/>
    <w:rsid w:val="00667AD7"/>
    <w:rsid w:val="00670D42"/>
    <w:rsid w:val="00670F41"/>
    <w:rsid w:val="0067392E"/>
    <w:rsid w:val="006744BE"/>
    <w:rsid w:val="0067464F"/>
    <w:rsid w:val="0067513F"/>
    <w:rsid w:val="00675786"/>
    <w:rsid w:val="00675AE6"/>
    <w:rsid w:val="00676516"/>
    <w:rsid w:val="0067656F"/>
    <w:rsid w:val="006766A0"/>
    <w:rsid w:val="00676C17"/>
    <w:rsid w:val="0067712A"/>
    <w:rsid w:val="00677521"/>
    <w:rsid w:val="00677902"/>
    <w:rsid w:val="00677EEC"/>
    <w:rsid w:val="006801D6"/>
    <w:rsid w:val="00680929"/>
    <w:rsid w:val="0068093B"/>
    <w:rsid w:val="00681202"/>
    <w:rsid w:val="006833BE"/>
    <w:rsid w:val="00683675"/>
    <w:rsid w:val="00683726"/>
    <w:rsid w:val="00684893"/>
    <w:rsid w:val="006850F1"/>
    <w:rsid w:val="006852EF"/>
    <w:rsid w:val="0068560A"/>
    <w:rsid w:val="0068578E"/>
    <w:rsid w:val="00686AF1"/>
    <w:rsid w:val="00686FCB"/>
    <w:rsid w:val="0068711C"/>
    <w:rsid w:val="0068751E"/>
    <w:rsid w:val="00687E0E"/>
    <w:rsid w:val="006908C4"/>
    <w:rsid w:val="0069183A"/>
    <w:rsid w:val="00691C60"/>
    <w:rsid w:val="006920B0"/>
    <w:rsid w:val="00692A61"/>
    <w:rsid w:val="00692D91"/>
    <w:rsid w:val="006930FE"/>
    <w:rsid w:val="0069346B"/>
    <w:rsid w:val="00693625"/>
    <w:rsid w:val="00693824"/>
    <w:rsid w:val="0069423B"/>
    <w:rsid w:val="0069450E"/>
    <w:rsid w:val="00694844"/>
    <w:rsid w:val="006952E7"/>
    <w:rsid w:val="00695AFA"/>
    <w:rsid w:val="00696FEC"/>
    <w:rsid w:val="006972BF"/>
    <w:rsid w:val="006977E3"/>
    <w:rsid w:val="00697887"/>
    <w:rsid w:val="006A070F"/>
    <w:rsid w:val="006A0AB1"/>
    <w:rsid w:val="006A0E1A"/>
    <w:rsid w:val="006A1D24"/>
    <w:rsid w:val="006A2D8E"/>
    <w:rsid w:val="006A3102"/>
    <w:rsid w:val="006A3166"/>
    <w:rsid w:val="006A44C3"/>
    <w:rsid w:val="006A4A47"/>
    <w:rsid w:val="006A4B50"/>
    <w:rsid w:val="006A50BC"/>
    <w:rsid w:val="006A54C6"/>
    <w:rsid w:val="006A5F55"/>
    <w:rsid w:val="006A676C"/>
    <w:rsid w:val="006A6C2F"/>
    <w:rsid w:val="006A7F09"/>
    <w:rsid w:val="006B00CB"/>
    <w:rsid w:val="006B062A"/>
    <w:rsid w:val="006B0AA3"/>
    <w:rsid w:val="006B0AA5"/>
    <w:rsid w:val="006B0AA6"/>
    <w:rsid w:val="006B0AF0"/>
    <w:rsid w:val="006B0DCC"/>
    <w:rsid w:val="006B0FFD"/>
    <w:rsid w:val="006B118A"/>
    <w:rsid w:val="006B1407"/>
    <w:rsid w:val="006B1457"/>
    <w:rsid w:val="006B1E72"/>
    <w:rsid w:val="006B24AE"/>
    <w:rsid w:val="006B255C"/>
    <w:rsid w:val="006B2614"/>
    <w:rsid w:val="006B285D"/>
    <w:rsid w:val="006B2BEB"/>
    <w:rsid w:val="006B3B87"/>
    <w:rsid w:val="006B3C94"/>
    <w:rsid w:val="006B4247"/>
    <w:rsid w:val="006B43C2"/>
    <w:rsid w:val="006B44C6"/>
    <w:rsid w:val="006B47AC"/>
    <w:rsid w:val="006B4824"/>
    <w:rsid w:val="006B4D47"/>
    <w:rsid w:val="006B501B"/>
    <w:rsid w:val="006B54AF"/>
    <w:rsid w:val="006B56E5"/>
    <w:rsid w:val="006B5C10"/>
    <w:rsid w:val="006B5E92"/>
    <w:rsid w:val="006B61C1"/>
    <w:rsid w:val="006B68A7"/>
    <w:rsid w:val="006B6A11"/>
    <w:rsid w:val="006B74C1"/>
    <w:rsid w:val="006B78CC"/>
    <w:rsid w:val="006B7BDF"/>
    <w:rsid w:val="006B7E67"/>
    <w:rsid w:val="006C03A9"/>
    <w:rsid w:val="006C08A2"/>
    <w:rsid w:val="006C0A1A"/>
    <w:rsid w:val="006C0B6B"/>
    <w:rsid w:val="006C164F"/>
    <w:rsid w:val="006C1A00"/>
    <w:rsid w:val="006C224A"/>
    <w:rsid w:val="006C2E33"/>
    <w:rsid w:val="006C30CD"/>
    <w:rsid w:val="006C3411"/>
    <w:rsid w:val="006C3424"/>
    <w:rsid w:val="006C342E"/>
    <w:rsid w:val="006C3453"/>
    <w:rsid w:val="006C359C"/>
    <w:rsid w:val="006C3A2F"/>
    <w:rsid w:val="006C3F09"/>
    <w:rsid w:val="006C4025"/>
    <w:rsid w:val="006C4058"/>
    <w:rsid w:val="006C416F"/>
    <w:rsid w:val="006C4520"/>
    <w:rsid w:val="006C4B05"/>
    <w:rsid w:val="006C4B7C"/>
    <w:rsid w:val="006C4EEB"/>
    <w:rsid w:val="006C579C"/>
    <w:rsid w:val="006C58EC"/>
    <w:rsid w:val="006C644E"/>
    <w:rsid w:val="006C64BB"/>
    <w:rsid w:val="006C6BB2"/>
    <w:rsid w:val="006C6D7B"/>
    <w:rsid w:val="006C7159"/>
    <w:rsid w:val="006C7959"/>
    <w:rsid w:val="006D04BD"/>
    <w:rsid w:val="006D0A8B"/>
    <w:rsid w:val="006D0C5F"/>
    <w:rsid w:val="006D0E19"/>
    <w:rsid w:val="006D15B9"/>
    <w:rsid w:val="006D1645"/>
    <w:rsid w:val="006D1647"/>
    <w:rsid w:val="006D21AC"/>
    <w:rsid w:val="006D2815"/>
    <w:rsid w:val="006D399C"/>
    <w:rsid w:val="006D452F"/>
    <w:rsid w:val="006D4821"/>
    <w:rsid w:val="006D4B26"/>
    <w:rsid w:val="006D54DD"/>
    <w:rsid w:val="006D57D9"/>
    <w:rsid w:val="006D617E"/>
    <w:rsid w:val="006D67B6"/>
    <w:rsid w:val="006D6881"/>
    <w:rsid w:val="006D6BD8"/>
    <w:rsid w:val="006D7851"/>
    <w:rsid w:val="006D7882"/>
    <w:rsid w:val="006D7A54"/>
    <w:rsid w:val="006D7BEA"/>
    <w:rsid w:val="006E0571"/>
    <w:rsid w:val="006E0659"/>
    <w:rsid w:val="006E15E5"/>
    <w:rsid w:val="006E1838"/>
    <w:rsid w:val="006E1DA6"/>
    <w:rsid w:val="006E1FFB"/>
    <w:rsid w:val="006E217A"/>
    <w:rsid w:val="006E2A3A"/>
    <w:rsid w:val="006E2CB5"/>
    <w:rsid w:val="006E3462"/>
    <w:rsid w:val="006E34BE"/>
    <w:rsid w:val="006E35E5"/>
    <w:rsid w:val="006E36E6"/>
    <w:rsid w:val="006E395E"/>
    <w:rsid w:val="006E3E15"/>
    <w:rsid w:val="006E448C"/>
    <w:rsid w:val="006E46FD"/>
    <w:rsid w:val="006E4BEC"/>
    <w:rsid w:val="006E5FB8"/>
    <w:rsid w:val="006E60BE"/>
    <w:rsid w:val="006E6B1E"/>
    <w:rsid w:val="006E70AB"/>
    <w:rsid w:val="006E71A8"/>
    <w:rsid w:val="006E76BF"/>
    <w:rsid w:val="006E76D0"/>
    <w:rsid w:val="006E774A"/>
    <w:rsid w:val="006E79B6"/>
    <w:rsid w:val="006F006F"/>
    <w:rsid w:val="006F01FF"/>
    <w:rsid w:val="006F038F"/>
    <w:rsid w:val="006F100F"/>
    <w:rsid w:val="006F119F"/>
    <w:rsid w:val="006F15C6"/>
    <w:rsid w:val="006F19D9"/>
    <w:rsid w:val="006F243E"/>
    <w:rsid w:val="006F281E"/>
    <w:rsid w:val="006F2B4D"/>
    <w:rsid w:val="006F30DA"/>
    <w:rsid w:val="006F325E"/>
    <w:rsid w:val="006F3A65"/>
    <w:rsid w:val="006F3BF4"/>
    <w:rsid w:val="006F452D"/>
    <w:rsid w:val="006F510C"/>
    <w:rsid w:val="006F51FD"/>
    <w:rsid w:val="006F5542"/>
    <w:rsid w:val="006F5A07"/>
    <w:rsid w:val="006F6044"/>
    <w:rsid w:val="006F60E7"/>
    <w:rsid w:val="006F6287"/>
    <w:rsid w:val="006F63A0"/>
    <w:rsid w:val="006F669D"/>
    <w:rsid w:val="006F67B9"/>
    <w:rsid w:val="006F70E3"/>
    <w:rsid w:val="006F7AA4"/>
    <w:rsid w:val="006F7F14"/>
    <w:rsid w:val="00700070"/>
    <w:rsid w:val="00700929"/>
    <w:rsid w:val="00701497"/>
    <w:rsid w:val="00701808"/>
    <w:rsid w:val="007019AE"/>
    <w:rsid w:val="00701EF4"/>
    <w:rsid w:val="0070201C"/>
    <w:rsid w:val="007022DA"/>
    <w:rsid w:val="00702852"/>
    <w:rsid w:val="00702CEF"/>
    <w:rsid w:val="00702DEF"/>
    <w:rsid w:val="00703887"/>
    <w:rsid w:val="0070391B"/>
    <w:rsid w:val="00703B90"/>
    <w:rsid w:val="00704034"/>
    <w:rsid w:val="007042C4"/>
    <w:rsid w:val="00704AE9"/>
    <w:rsid w:val="00704B24"/>
    <w:rsid w:val="0070530F"/>
    <w:rsid w:val="00705847"/>
    <w:rsid w:val="007058AA"/>
    <w:rsid w:val="00705DAD"/>
    <w:rsid w:val="00705F09"/>
    <w:rsid w:val="00705F98"/>
    <w:rsid w:val="00706067"/>
    <w:rsid w:val="007062D2"/>
    <w:rsid w:val="00706C3F"/>
    <w:rsid w:val="0070743C"/>
    <w:rsid w:val="00707CDE"/>
    <w:rsid w:val="00710CC7"/>
    <w:rsid w:val="00710E41"/>
    <w:rsid w:val="0071132F"/>
    <w:rsid w:val="00711C19"/>
    <w:rsid w:val="00711D0F"/>
    <w:rsid w:val="00712609"/>
    <w:rsid w:val="0071272A"/>
    <w:rsid w:val="00713014"/>
    <w:rsid w:val="00713404"/>
    <w:rsid w:val="00713523"/>
    <w:rsid w:val="00713684"/>
    <w:rsid w:val="007139D6"/>
    <w:rsid w:val="0071427B"/>
    <w:rsid w:val="0071477C"/>
    <w:rsid w:val="00714CBA"/>
    <w:rsid w:val="0071528D"/>
    <w:rsid w:val="00715426"/>
    <w:rsid w:val="00716279"/>
    <w:rsid w:val="00717600"/>
    <w:rsid w:val="00717A44"/>
    <w:rsid w:val="00717A7D"/>
    <w:rsid w:val="00717DC2"/>
    <w:rsid w:val="0072043A"/>
    <w:rsid w:val="0072061B"/>
    <w:rsid w:val="00720D5C"/>
    <w:rsid w:val="007211C8"/>
    <w:rsid w:val="007223E6"/>
    <w:rsid w:val="007230FC"/>
    <w:rsid w:val="00723AA5"/>
    <w:rsid w:val="00723D68"/>
    <w:rsid w:val="00723DB6"/>
    <w:rsid w:val="00724A62"/>
    <w:rsid w:val="00724E49"/>
    <w:rsid w:val="00725750"/>
    <w:rsid w:val="00725791"/>
    <w:rsid w:val="00725B8B"/>
    <w:rsid w:val="0072609D"/>
    <w:rsid w:val="00726880"/>
    <w:rsid w:val="00726F0E"/>
    <w:rsid w:val="00727392"/>
    <w:rsid w:val="00727A18"/>
    <w:rsid w:val="00727E89"/>
    <w:rsid w:val="00727FEA"/>
    <w:rsid w:val="007302CB"/>
    <w:rsid w:val="007307B0"/>
    <w:rsid w:val="00730A95"/>
    <w:rsid w:val="00730B9A"/>
    <w:rsid w:val="00731149"/>
    <w:rsid w:val="007315BF"/>
    <w:rsid w:val="007316C1"/>
    <w:rsid w:val="00731D71"/>
    <w:rsid w:val="00732328"/>
    <w:rsid w:val="0073241A"/>
    <w:rsid w:val="00732626"/>
    <w:rsid w:val="007329DE"/>
    <w:rsid w:val="00732A93"/>
    <w:rsid w:val="00732B7E"/>
    <w:rsid w:val="00733599"/>
    <w:rsid w:val="00733644"/>
    <w:rsid w:val="007336DE"/>
    <w:rsid w:val="00733D85"/>
    <w:rsid w:val="00733E08"/>
    <w:rsid w:val="007342B6"/>
    <w:rsid w:val="007342BA"/>
    <w:rsid w:val="00734433"/>
    <w:rsid w:val="00734BAF"/>
    <w:rsid w:val="00734E68"/>
    <w:rsid w:val="00734FC0"/>
    <w:rsid w:val="00736526"/>
    <w:rsid w:val="00736E35"/>
    <w:rsid w:val="00736F81"/>
    <w:rsid w:val="007373D7"/>
    <w:rsid w:val="0073785E"/>
    <w:rsid w:val="00737B72"/>
    <w:rsid w:val="00737F15"/>
    <w:rsid w:val="0074017B"/>
    <w:rsid w:val="007402CC"/>
    <w:rsid w:val="0074066E"/>
    <w:rsid w:val="00740C9C"/>
    <w:rsid w:val="00740DA0"/>
    <w:rsid w:val="00741382"/>
    <w:rsid w:val="007414E0"/>
    <w:rsid w:val="007421BA"/>
    <w:rsid w:val="00742294"/>
    <w:rsid w:val="00742309"/>
    <w:rsid w:val="007427F5"/>
    <w:rsid w:val="00742C4D"/>
    <w:rsid w:val="007432B9"/>
    <w:rsid w:val="00743DFF"/>
    <w:rsid w:val="00744183"/>
    <w:rsid w:val="00744413"/>
    <w:rsid w:val="0074464B"/>
    <w:rsid w:val="00744C84"/>
    <w:rsid w:val="00744ECF"/>
    <w:rsid w:val="007458D2"/>
    <w:rsid w:val="00745B61"/>
    <w:rsid w:val="00745F6A"/>
    <w:rsid w:val="007462B9"/>
    <w:rsid w:val="00746F3F"/>
    <w:rsid w:val="0074720B"/>
    <w:rsid w:val="007472DB"/>
    <w:rsid w:val="007473F6"/>
    <w:rsid w:val="00750816"/>
    <w:rsid w:val="00750C7B"/>
    <w:rsid w:val="00752267"/>
    <w:rsid w:val="0075256E"/>
    <w:rsid w:val="00752E60"/>
    <w:rsid w:val="0075357A"/>
    <w:rsid w:val="00753CAA"/>
    <w:rsid w:val="00753D69"/>
    <w:rsid w:val="00754660"/>
    <w:rsid w:val="00754B95"/>
    <w:rsid w:val="00754C42"/>
    <w:rsid w:val="00754E20"/>
    <w:rsid w:val="007551CF"/>
    <w:rsid w:val="0075588E"/>
    <w:rsid w:val="00755BEE"/>
    <w:rsid w:val="00755CF2"/>
    <w:rsid w:val="007560BD"/>
    <w:rsid w:val="007565E8"/>
    <w:rsid w:val="0075671C"/>
    <w:rsid w:val="00756DF8"/>
    <w:rsid w:val="00757693"/>
    <w:rsid w:val="00757943"/>
    <w:rsid w:val="0076062B"/>
    <w:rsid w:val="007609C8"/>
    <w:rsid w:val="00760B50"/>
    <w:rsid w:val="00761131"/>
    <w:rsid w:val="00761604"/>
    <w:rsid w:val="00761A61"/>
    <w:rsid w:val="00762940"/>
    <w:rsid w:val="007633D9"/>
    <w:rsid w:val="0076366F"/>
    <w:rsid w:val="00763A2A"/>
    <w:rsid w:val="00764C2C"/>
    <w:rsid w:val="00765276"/>
    <w:rsid w:val="007654EA"/>
    <w:rsid w:val="00765649"/>
    <w:rsid w:val="0076631D"/>
    <w:rsid w:val="007669B6"/>
    <w:rsid w:val="00766B5A"/>
    <w:rsid w:val="0076773F"/>
    <w:rsid w:val="00767B02"/>
    <w:rsid w:val="00767DA3"/>
    <w:rsid w:val="00767E3D"/>
    <w:rsid w:val="00770135"/>
    <w:rsid w:val="007701CD"/>
    <w:rsid w:val="0077082F"/>
    <w:rsid w:val="00771256"/>
    <w:rsid w:val="00771850"/>
    <w:rsid w:val="00771C00"/>
    <w:rsid w:val="00771CFD"/>
    <w:rsid w:val="00772A91"/>
    <w:rsid w:val="00772C04"/>
    <w:rsid w:val="0077367D"/>
    <w:rsid w:val="00773EEC"/>
    <w:rsid w:val="007741AA"/>
    <w:rsid w:val="0077428C"/>
    <w:rsid w:val="0077449D"/>
    <w:rsid w:val="00774AE2"/>
    <w:rsid w:val="00774FF4"/>
    <w:rsid w:val="00775A93"/>
    <w:rsid w:val="00775F7F"/>
    <w:rsid w:val="00775F88"/>
    <w:rsid w:val="0077641E"/>
    <w:rsid w:val="0078025E"/>
    <w:rsid w:val="00780345"/>
    <w:rsid w:val="0078065F"/>
    <w:rsid w:val="007807FD"/>
    <w:rsid w:val="007809A3"/>
    <w:rsid w:val="00780FF0"/>
    <w:rsid w:val="007814B7"/>
    <w:rsid w:val="00781704"/>
    <w:rsid w:val="0078171A"/>
    <w:rsid w:val="00781726"/>
    <w:rsid w:val="0078197A"/>
    <w:rsid w:val="00781A56"/>
    <w:rsid w:val="00781C98"/>
    <w:rsid w:val="00781E1D"/>
    <w:rsid w:val="00782C19"/>
    <w:rsid w:val="007837A4"/>
    <w:rsid w:val="007837FE"/>
    <w:rsid w:val="007838B3"/>
    <w:rsid w:val="007849B4"/>
    <w:rsid w:val="00784A38"/>
    <w:rsid w:val="007852C1"/>
    <w:rsid w:val="007864CF"/>
    <w:rsid w:val="00786993"/>
    <w:rsid w:val="00786B04"/>
    <w:rsid w:val="00786E84"/>
    <w:rsid w:val="007871D5"/>
    <w:rsid w:val="007874F4"/>
    <w:rsid w:val="00787CD4"/>
    <w:rsid w:val="00790A57"/>
    <w:rsid w:val="00791A54"/>
    <w:rsid w:val="00791B51"/>
    <w:rsid w:val="00792270"/>
    <w:rsid w:val="00792A9D"/>
    <w:rsid w:val="00792EC3"/>
    <w:rsid w:val="00793B20"/>
    <w:rsid w:val="00794148"/>
    <w:rsid w:val="00794936"/>
    <w:rsid w:val="0079535D"/>
    <w:rsid w:val="00795732"/>
    <w:rsid w:val="00795A67"/>
    <w:rsid w:val="00795AC6"/>
    <w:rsid w:val="0079605A"/>
    <w:rsid w:val="00796457"/>
    <w:rsid w:val="0079737B"/>
    <w:rsid w:val="0079739A"/>
    <w:rsid w:val="00797BA6"/>
    <w:rsid w:val="007A024B"/>
    <w:rsid w:val="007A0945"/>
    <w:rsid w:val="007A0B2B"/>
    <w:rsid w:val="007A0D79"/>
    <w:rsid w:val="007A115A"/>
    <w:rsid w:val="007A19BA"/>
    <w:rsid w:val="007A1ADF"/>
    <w:rsid w:val="007A2658"/>
    <w:rsid w:val="007A268D"/>
    <w:rsid w:val="007A2F69"/>
    <w:rsid w:val="007A3068"/>
    <w:rsid w:val="007A3A39"/>
    <w:rsid w:val="007A3BA7"/>
    <w:rsid w:val="007A3BFD"/>
    <w:rsid w:val="007A4066"/>
    <w:rsid w:val="007A47BA"/>
    <w:rsid w:val="007A4AC8"/>
    <w:rsid w:val="007A4BBD"/>
    <w:rsid w:val="007A50E6"/>
    <w:rsid w:val="007A5206"/>
    <w:rsid w:val="007A62F2"/>
    <w:rsid w:val="007A6310"/>
    <w:rsid w:val="007A63F7"/>
    <w:rsid w:val="007A6CBE"/>
    <w:rsid w:val="007A6FF6"/>
    <w:rsid w:val="007A7335"/>
    <w:rsid w:val="007A757E"/>
    <w:rsid w:val="007A7C7C"/>
    <w:rsid w:val="007A7F01"/>
    <w:rsid w:val="007B0108"/>
    <w:rsid w:val="007B0223"/>
    <w:rsid w:val="007B0476"/>
    <w:rsid w:val="007B04E9"/>
    <w:rsid w:val="007B0926"/>
    <w:rsid w:val="007B1889"/>
    <w:rsid w:val="007B18FA"/>
    <w:rsid w:val="007B1D00"/>
    <w:rsid w:val="007B2074"/>
    <w:rsid w:val="007B2572"/>
    <w:rsid w:val="007B27C1"/>
    <w:rsid w:val="007B29F8"/>
    <w:rsid w:val="007B33BB"/>
    <w:rsid w:val="007B376B"/>
    <w:rsid w:val="007B3B8B"/>
    <w:rsid w:val="007B3CDA"/>
    <w:rsid w:val="007B3D8A"/>
    <w:rsid w:val="007B466F"/>
    <w:rsid w:val="007B476C"/>
    <w:rsid w:val="007B496D"/>
    <w:rsid w:val="007B4DDE"/>
    <w:rsid w:val="007B5BF2"/>
    <w:rsid w:val="007B6815"/>
    <w:rsid w:val="007B6E9D"/>
    <w:rsid w:val="007B7003"/>
    <w:rsid w:val="007B74D3"/>
    <w:rsid w:val="007B7B59"/>
    <w:rsid w:val="007B7B77"/>
    <w:rsid w:val="007C0E42"/>
    <w:rsid w:val="007C0F48"/>
    <w:rsid w:val="007C0FF9"/>
    <w:rsid w:val="007C160D"/>
    <w:rsid w:val="007C198A"/>
    <w:rsid w:val="007C2003"/>
    <w:rsid w:val="007C25BF"/>
    <w:rsid w:val="007C28CA"/>
    <w:rsid w:val="007C2A95"/>
    <w:rsid w:val="007C2B65"/>
    <w:rsid w:val="007C2B9F"/>
    <w:rsid w:val="007C2F6F"/>
    <w:rsid w:val="007C37E1"/>
    <w:rsid w:val="007C3ED1"/>
    <w:rsid w:val="007C40DF"/>
    <w:rsid w:val="007C42CE"/>
    <w:rsid w:val="007C4F44"/>
    <w:rsid w:val="007C561B"/>
    <w:rsid w:val="007C73EF"/>
    <w:rsid w:val="007C77F2"/>
    <w:rsid w:val="007D000C"/>
    <w:rsid w:val="007D05A3"/>
    <w:rsid w:val="007D05C2"/>
    <w:rsid w:val="007D0D10"/>
    <w:rsid w:val="007D1C08"/>
    <w:rsid w:val="007D1C94"/>
    <w:rsid w:val="007D2410"/>
    <w:rsid w:val="007D28F2"/>
    <w:rsid w:val="007D299F"/>
    <w:rsid w:val="007D2A40"/>
    <w:rsid w:val="007D2B11"/>
    <w:rsid w:val="007D30C6"/>
    <w:rsid w:val="007D3220"/>
    <w:rsid w:val="007D347F"/>
    <w:rsid w:val="007D34FB"/>
    <w:rsid w:val="007D38B0"/>
    <w:rsid w:val="007D3C96"/>
    <w:rsid w:val="007D4183"/>
    <w:rsid w:val="007D42EC"/>
    <w:rsid w:val="007D4534"/>
    <w:rsid w:val="007D553F"/>
    <w:rsid w:val="007D59F3"/>
    <w:rsid w:val="007D5EEC"/>
    <w:rsid w:val="007D6786"/>
    <w:rsid w:val="007D6C29"/>
    <w:rsid w:val="007D6C31"/>
    <w:rsid w:val="007D6F95"/>
    <w:rsid w:val="007D746A"/>
    <w:rsid w:val="007D7FB3"/>
    <w:rsid w:val="007E00F3"/>
    <w:rsid w:val="007E025D"/>
    <w:rsid w:val="007E034E"/>
    <w:rsid w:val="007E0889"/>
    <w:rsid w:val="007E0E0D"/>
    <w:rsid w:val="007E1438"/>
    <w:rsid w:val="007E23D3"/>
    <w:rsid w:val="007E270F"/>
    <w:rsid w:val="007E292B"/>
    <w:rsid w:val="007E350B"/>
    <w:rsid w:val="007E38DE"/>
    <w:rsid w:val="007E3918"/>
    <w:rsid w:val="007E3C62"/>
    <w:rsid w:val="007E3D8B"/>
    <w:rsid w:val="007E400C"/>
    <w:rsid w:val="007E4898"/>
    <w:rsid w:val="007E4BF3"/>
    <w:rsid w:val="007E59CD"/>
    <w:rsid w:val="007E59E7"/>
    <w:rsid w:val="007E68B4"/>
    <w:rsid w:val="007E6A43"/>
    <w:rsid w:val="007E6E5A"/>
    <w:rsid w:val="007E6F05"/>
    <w:rsid w:val="007E6F9E"/>
    <w:rsid w:val="007E703F"/>
    <w:rsid w:val="007F0513"/>
    <w:rsid w:val="007F0637"/>
    <w:rsid w:val="007F0783"/>
    <w:rsid w:val="007F0A65"/>
    <w:rsid w:val="007F0CBA"/>
    <w:rsid w:val="007F0ED4"/>
    <w:rsid w:val="007F0FC5"/>
    <w:rsid w:val="007F18A7"/>
    <w:rsid w:val="007F19CA"/>
    <w:rsid w:val="007F1A6B"/>
    <w:rsid w:val="007F1C56"/>
    <w:rsid w:val="007F2036"/>
    <w:rsid w:val="007F210E"/>
    <w:rsid w:val="007F2994"/>
    <w:rsid w:val="007F2C73"/>
    <w:rsid w:val="007F2E13"/>
    <w:rsid w:val="007F2E57"/>
    <w:rsid w:val="007F3048"/>
    <w:rsid w:val="007F3AC3"/>
    <w:rsid w:val="007F3E29"/>
    <w:rsid w:val="007F4769"/>
    <w:rsid w:val="007F5672"/>
    <w:rsid w:val="007F5901"/>
    <w:rsid w:val="007F5A2D"/>
    <w:rsid w:val="007F5FF6"/>
    <w:rsid w:val="007F6330"/>
    <w:rsid w:val="007F6459"/>
    <w:rsid w:val="007F6503"/>
    <w:rsid w:val="007F67F4"/>
    <w:rsid w:val="007F6E57"/>
    <w:rsid w:val="007F7347"/>
    <w:rsid w:val="007F7B2C"/>
    <w:rsid w:val="008007C4"/>
    <w:rsid w:val="00800FE2"/>
    <w:rsid w:val="0080119C"/>
    <w:rsid w:val="00801558"/>
    <w:rsid w:val="00801729"/>
    <w:rsid w:val="008020D0"/>
    <w:rsid w:val="008024EA"/>
    <w:rsid w:val="00803EB1"/>
    <w:rsid w:val="00804B5C"/>
    <w:rsid w:val="00806320"/>
    <w:rsid w:val="008068C0"/>
    <w:rsid w:val="0080700F"/>
    <w:rsid w:val="0080732A"/>
    <w:rsid w:val="00807493"/>
    <w:rsid w:val="00807A4A"/>
    <w:rsid w:val="0081038B"/>
    <w:rsid w:val="008107D9"/>
    <w:rsid w:val="00810804"/>
    <w:rsid w:val="00810A6B"/>
    <w:rsid w:val="00810D0D"/>
    <w:rsid w:val="00810EFD"/>
    <w:rsid w:val="00810F92"/>
    <w:rsid w:val="00811042"/>
    <w:rsid w:val="00811A54"/>
    <w:rsid w:val="00812901"/>
    <w:rsid w:val="00812D4A"/>
    <w:rsid w:val="00812D8D"/>
    <w:rsid w:val="008136A7"/>
    <w:rsid w:val="008136E0"/>
    <w:rsid w:val="00813878"/>
    <w:rsid w:val="00813B0A"/>
    <w:rsid w:val="00813BF7"/>
    <w:rsid w:val="00813EFD"/>
    <w:rsid w:val="00813F0B"/>
    <w:rsid w:val="00815313"/>
    <w:rsid w:val="008158BC"/>
    <w:rsid w:val="00815EB9"/>
    <w:rsid w:val="008161DB"/>
    <w:rsid w:val="0081654D"/>
    <w:rsid w:val="008165FB"/>
    <w:rsid w:val="0081660D"/>
    <w:rsid w:val="00816A3F"/>
    <w:rsid w:val="00816ECD"/>
    <w:rsid w:val="008172E4"/>
    <w:rsid w:val="00817B48"/>
    <w:rsid w:val="00817C3B"/>
    <w:rsid w:val="00817CCF"/>
    <w:rsid w:val="00817CE9"/>
    <w:rsid w:val="0082107C"/>
    <w:rsid w:val="00821664"/>
    <w:rsid w:val="00821A9B"/>
    <w:rsid w:val="00821B00"/>
    <w:rsid w:val="00821C8F"/>
    <w:rsid w:val="0082205E"/>
    <w:rsid w:val="008223C2"/>
    <w:rsid w:val="008228C9"/>
    <w:rsid w:val="00822935"/>
    <w:rsid w:val="00822A50"/>
    <w:rsid w:val="00822B69"/>
    <w:rsid w:val="008230CC"/>
    <w:rsid w:val="00823528"/>
    <w:rsid w:val="00823C05"/>
    <w:rsid w:val="00823DFB"/>
    <w:rsid w:val="00824C44"/>
    <w:rsid w:val="00824DDC"/>
    <w:rsid w:val="008266A5"/>
    <w:rsid w:val="008267B8"/>
    <w:rsid w:val="008267E8"/>
    <w:rsid w:val="00826818"/>
    <w:rsid w:val="0082747A"/>
    <w:rsid w:val="00827A23"/>
    <w:rsid w:val="00827A2D"/>
    <w:rsid w:val="00827D25"/>
    <w:rsid w:val="00827E09"/>
    <w:rsid w:val="0083073D"/>
    <w:rsid w:val="00830BDD"/>
    <w:rsid w:val="008310BF"/>
    <w:rsid w:val="00831453"/>
    <w:rsid w:val="00832456"/>
    <w:rsid w:val="00832758"/>
    <w:rsid w:val="00832778"/>
    <w:rsid w:val="00833531"/>
    <w:rsid w:val="0083362E"/>
    <w:rsid w:val="008339C6"/>
    <w:rsid w:val="00833E8F"/>
    <w:rsid w:val="008342CE"/>
    <w:rsid w:val="00834381"/>
    <w:rsid w:val="00834CC8"/>
    <w:rsid w:val="00835395"/>
    <w:rsid w:val="008353CF"/>
    <w:rsid w:val="00835432"/>
    <w:rsid w:val="0083577D"/>
    <w:rsid w:val="0083585C"/>
    <w:rsid w:val="0083698B"/>
    <w:rsid w:val="00836C40"/>
    <w:rsid w:val="00837639"/>
    <w:rsid w:val="00837BEA"/>
    <w:rsid w:val="008408B8"/>
    <w:rsid w:val="00840915"/>
    <w:rsid w:val="00840FB2"/>
    <w:rsid w:val="00842986"/>
    <w:rsid w:val="00842E31"/>
    <w:rsid w:val="008433D2"/>
    <w:rsid w:val="0084368B"/>
    <w:rsid w:val="00843AF4"/>
    <w:rsid w:val="00843F97"/>
    <w:rsid w:val="008440ED"/>
    <w:rsid w:val="0084417A"/>
    <w:rsid w:val="00844831"/>
    <w:rsid w:val="00844850"/>
    <w:rsid w:val="00844F8B"/>
    <w:rsid w:val="00845173"/>
    <w:rsid w:val="008452BF"/>
    <w:rsid w:val="0084570E"/>
    <w:rsid w:val="00845741"/>
    <w:rsid w:val="00846202"/>
    <w:rsid w:val="008465D8"/>
    <w:rsid w:val="008469FF"/>
    <w:rsid w:val="00846B21"/>
    <w:rsid w:val="00846FB6"/>
    <w:rsid w:val="00847C71"/>
    <w:rsid w:val="008501CC"/>
    <w:rsid w:val="00850214"/>
    <w:rsid w:val="00850555"/>
    <w:rsid w:val="008507F4"/>
    <w:rsid w:val="00850B57"/>
    <w:rsid w:val="00850CED"/>
    <w:rsid w:val="00850E6B"/>
    <w:rsid w:val="0085196D"/>
    <w:rsid w:val="0085272E"/>
    <w:rsid w:val="0085277A"/>
    <w:rsid w:val="00853276"/>
    <w:rsid w:val="00853653"/>
    <w:rsid w:val="00854330"/>
    <w:rsid w:val="008543E4"/>
    <w:rsid w:val="0085442D"/>
    <w:rsid w:val="00854AA6"/>
    <w:rsid w:val="00854AA9"/>
    <w:rsid w:val="008555FD"/>
    <w:rsid w:val="00855ECD"/>
    <w:rsid w:val="00856385"/>
    <w:rsid w:val="00856A09"/>
    <w:rsid w:val="00856A46"/>
    <w:rsid w:val="00856B99"/>
    <w:rsid w:val="00856C0F"/>
    <w:rsid w:val="00857524"/>
    <w:rsid w:val="00857840"/>
    <w:rsid w:val="008601CF"/>
    <w:rsid w:val="00861234"/>
    <w:rsid w:val="00861637"/>
    <w:rsid w:val="0086166F"/>
    <w:rsid w:val="00861AFD"/>
    <w:rsid w:val="00861DA7"/>
    <w:rsid w:val="00861F42"/>
    <w:rsid w:val="008621EE"/>
    <w:rsid w:val="00863522"/>
    <w:rsid w:val="008639EE"/>
    <w:rsid w:val="00863ADF"/>
    <w:rsid w:val="00863D3D"/>
    <w:rsid w:val="00863E71"/>
    <w:rsid w:val="00863EFA"/>
    <w:rsid w:val="00863F7C"/>
    <w:rsid w:val="00864112"/>
    <w:rsid w:val="00864168"/>
    <w:rsid w:val="00864588"/>
    <w:rsid w:val="00864648"/>
    <w:rsid w:val="0086496F"/>
    <w:rsid w:val="008649F8"/>
    <w:rsid w:val="00864D18"/>
    <w:rsid w:val="00864E38"/>
    <w:rsid w:val="00865298"/>
    <w:rsid w:val="00865B0B"/>
    <w:rsid w:val="00865CB1"/>
    <w:rsid w:val="0086654B"/>
    <w:rsid w:val="00866DF5"/>
    <w:rsid w:val="00867135"/>
    <w:rsid w:val="008674C8"/>
    <w:rsid w:val="00867E8F"/>
    <w:rsid w:val="00870367"/>
    <w:rsid w:val="00870B8A"/>
    <w:rsid w:val="00870D25"/>
    <w:rsid w:val="008711F1"/>
    <w:rsid w:val="0087216D"/>
    <w:rsid w:val="008721A9"/>
    <w:rsid w:val="008724F6"/>
    <w:rsid w:val="00873395"/>
    <w:rsid w:val="008738FB"/>
    <w:rsid w:val="00873AEF"/>
    <w:rsid w:val="008740A2"/>
    <w:rsid w:val="00874613"/>
    <w:rsid w:val="00874741"/>
    <w:rsid w:val="00874CB5"/>
    <w:rsid w:val="00875261"/>
    <w:rsid w:val="00875495"/>
    <w:rsid w:val="0087559E"/>
    <w:rsid w:val="0087570E"/>
    <w:rsid w:val="0087577A"/>
    <w:rsid w:val="00875A25"/>
    <w:rsid w:val="0087657F"/>
    <w:rsid w:val="00876B15"/>
    <w:rsid w:val="00876ED7"/>
    <w:rsid w:val="008770D5"/>
    <w:rsid w:val="008773A2"/>
    <w:rsid w:val="00877463"/>
    <w:rsid w:val="008777D8"/>
    <w:rsid w:val="00877A1C"/>
    <w:rsid w:val="00877F52"/>
    <w:rsid w:val="0088042F"/>
    <w:rsid w:val="00880456"/>
    <w:rsid w:val="0088045D"/>
    <w:rsid w:val="008806B7"/>
    <w:rsid w:val="00880C51"/>
    <w:rsid w:val="008814AF"/>
    <w:rsid w:val="00881AF6"/>
    <w:rsid w:val="00881F89"/>
    <w:rsid w:val="00881FBC"/>
    <w:rsid w:val="00882063"/>
    <w:rsid w:val="00883CDF"/>
    <w:rsid w:val="00883D98"/>
    <w:rsid w:val="0088403F"/>
    <w:rsid w:val="00884058"/>
    <w:rsid w:val="00884446"/>
    <w:rsid w:val="00884A10"/>
    <w:rsid w:val="008850AE"/>
    <w:rsid w:val="00885282"/>
    <w:rsid w:val="00885451"/>
    <w:rsid w:val="00885472"/>
    <w:rsid w:val="00886418"/>
    <w:rsid w:val="0088711C"/>
    <w:rsid w:val="008873ED"/>
    <w:rsid w:val="00887435"/>
    <w:rsid w:val="008875F7"/>
    <w:rsid w:val="0088764B"/>
    <w:rsid w:val="00887660"/>
    <w:rsid w:val="00887782"/>
    <w:rsid w:val="00887D6D"/>
    <w:rsid w:val="00890229"/>
    <w:rsid w:val="008908AC"/>
    <w:rsid w:val="00890A79"/>
    <w:rsid w:val="00890B18"/>
    <w:rsid w:val="00890C66"/>
    <w:rsid w:val="00891855"/>
    <w:rsid w:val="00891A57"/>
    <w:rsid w:val="00891B34"/>
    <w:rsid w:val="00891CB6"/>
    <w:rsid w:val="0089289C"/>
    <w:rsid w:val="00892955"/>
    <w:rsid w:val="00892C23"/>
    <w:rsid w:val="00893489"/>
    <w:rsid w:val="008936AC"/>
    <w:rsid w:val="00893E45"/>
    <w:rsid w:val="00894C65"/>
    <w:rsid w:val="00894EBD"/>
    <w:rsid w:val="008952B3"/>
    <w:rsid w:val="008955BA"/>
    <w:rsid w:val="0089563C"/>
    <w:rsid w:val="00895C50"/>
    <w:rsid w:val="00895F52"/>
    <w:rsid w:val="0089630F"/>
    <w:rsid w:val="0089661C"/>
    <w:rsid w:val="008969A0"/>
    <w:rsid w:val="00896EBA"/>
    <w:rsid w:val="00897738"/>
    <w:rsid w:val="00897862"/>
    <w:rsid w:val="00897CAE"/>
    <w:rsid w:val="008A0775"/>
    <w:rsid w:val="008A091F"/>
    <w:rsid w:val="008A0C99"/>
    <w:rsid w:val="008A180B"/>
    <w:rsid w:val="008A1948"/>
    <w:rsid w:val="008A1981"/>
    <w:rsid w:val="008A234C"/>
    <w:rsid w:val="008A253C"/>
    <w:rsid w:val="008A2858"/>
    <w:rsid w:val="008A2AE8"/>
    <w:rsid w:val="008A2C78"/>
    <w:rsid w:val="008A2F98"/>
    <w:rsid w:val="008A3468"/>
    <w:rsid w:val="008A3D76"/>
    <w:rsid w:val="008A41C9"/>
    <w:rsid w:val="008A4B13"/>
    <w:rsid w:val="008A5543"/>
    <w:rsid w:val="008A57C1"/>
    <w:rsid w:val="008A588C"/>
    <w:rsid w:val="008A64BB"/>
    <w:rsid w:val="008A64BF"/>
    <w:rsid w:val="008A6818"/>
    <w:rsid w:val="008A7158"/>
    <w:rsid w:val="008A798C"/>
    <w:rsid w:val="008A7D46"/>
    <w:rsid w:val="008B0043"/>
    <w:rsid w:val="008B025A"/>
    <w:rsid w:val="008B0535"/>
    <w:rsid w:val="008B065B"/>
    <w:rsid w:val="008B0BE7"/>
    <w:rsid w:val="008B1E5D"/>
    <w:rsid w:val="008B24E2"/>
    <w:rsid w:val="008B2612"/>
    <w:rsid w:val="008B2A27"/>
    <w:rsid w:val="008B2A50"/>
    <w:rsid w:val="008B39E0"/>
    <w:rsid w:val="008B510C"/>
    <w:rsid w:val="008B5FE3"/>
    <w:rsid w:val="008B60FE"/>
    <w:rsid w:val="008B616F"/>
    <w:rsid w:val="008B6793"/>
    <w:rsid w:val="008B6D9E"/>
    <w:rsid w:val="008B6DFB"/>
    <w:rsid w:val="008C004A"/>
    <w:rsid w:val="008C00B8"/>
    <w:rsid w:val="008C071B"/>
    <w:rsid w:val="008C0883"/>
    <w:rsid w:val="008C0B27"/>
    <w:rsid w:val="008C1345"/>
    <w:rsid w:val="008C1507"/>
    <w:rsid w:val="008C1689"/>
    <w:rsid w:val="008C1B64"/>
    <w:rsid w:val="008C1E67"/>
    <w:rsid w:val="008C2ABB"/>
    <w:rsid w:val="008C2EB4"/>
    <w:rsid w:val="008C37D8"/>
    <w:rsid w:val="008C3939"/>
    <w:rsid w:val="008C3B01"/>
    <w:rsid w:val="008C409C"/>
    <w:rsid w:val="008C45C9"/>
    <w:rsid w:val="008C4926"/>
    <w:rsid w:val="008C4A92"/>
    <w:rsid w:val="008C4BC1"/>
    <w:rsid w:val="008C5A89"/>
    <w:rsid w:val="008C5E45"/>
    <w:rsid w:val="008C62B4"/>
    <w:rsid w:val="008C6608"/>
    <w:rsid w:val="008C6887"/>
    <w:rsid w:val="008C6F56"/>
    <w:rsid w:val="008C6FAB"/>
    <w:rsid w:val="008C70B1"/>
    <w:rsid w:val="008C72F2"/>
    <w:rsid w:val="008C7C0F"/>
    <w:rsid w:val="008D01A3"/>
    <w:rsid w:val="008D0274"/>
    <w:rsid w:val="008D06C8"/>
    <w:rsid w:val="008D081F"/>
    <w:rsid w:val="008D1412"/>
    <w:rsid w:val="008D15E6"/>
    <w:rsid w:val="008D19D7"/>
    <w:rsid w:val="008D1F73"/>
    <w:rsid w:val="008D260A"/>
    <w:rsid w:val="008D2F7F"/>
    <w:rsid w:val="008D3021"/>
    <w:rsid w:val="008D3B00"/>
    <w:rsid w:val="008D3DBA"/>
    <w:rsid w:val="008D3FEE"/>
    <w:rsid w:val="008D4814"/>
    <w:rsid w:val="008D49A4"/>
    <w:rsid w:val="008D4F06"/>
    <w:rsid w:val="008D5495"/>
    <w:rsid w:val="008D598B"/>
    <w:rsid w:val="008D59E6"/>
    <w:rsid w:val="008D734F"/>
    <w:rsid w:val="008D7912"/>
    <w:rsid w:val="008E048A"/>
    <w:rsid w:val="008E0887"/>
    <w:rsid w:val="008E11C9"/>
    <w:rsid w:val="008E177C"/>
    <w:rsid w:val="008E181C"/>
    <w:rsid w:val="008E1D0C"/>
    <w:rsid w:val="008E1F5C"/>
    <w:rsid w:val="008E205A"/>
    <w:rsid w:val="008E25A0"/>
    <w:rsid w:val="008E31ED"/>
    <w:rsid w:val="008E3820"/>
    <w:rsid w:val="008E39EB"/>
    <w:rsid w:val="008E3A92"/>
    <w:rsid w:val="008E3D4E"/>
    <w:rsid w:val="008E4D15"/>
    <w:rsid w:val="008E5143"/>
    <w:rsid w:val="008E59A7"/>
    <w:rsid w:val="008E5AC3"/>
    <w:rsid w:val="008E6D11"/>
    <w:rsid w:val="008E6DD6"/>
    <w:rsid w:val="008E7419"/>
    <w:rsid w:val="008E74E2"/>
    <w:rsid w:val="008E783A"/>
    <w:rsid w:val="008E7929"/>
    <w:rsid w:val="008F003A"/>
    <w:rsid w:val="008F0C1E"/>
    <w:rsid w:val="008F0CBA"/>
    <w:rsid w:val="008F1572"/>
    <w:rsid w:val="008F1605"/>
    <w:rsid w:val="008F20AC"/>
    <w:rsid w:val="008F2566"/>
    <w:rsid w:val="008F2748"/>
    <w:rsid w:val="008F30CB"/>
    <w:rsid w:val="008F346C"/>
    <w:rsid w:val="008F36A1"/>
    <w:rsid w:val="008F3A18"/>
    <w:rsid w:val="008F3C52"/>
    <w:rsid w:val="008F3D01"/>
    <w:rsid w:val="008F4090"/>
    <w:rsid w:val="008F4ADE"/>
    <w:rsid w:val="008F4C58"/>
    <w:rsid w:val="008F4DAA"/>
    <w:rsid w:val="008F559C"/>
    <w:rsid w:val="008F57DF"/>
    <w:rsid w:val="008F5EDD"/>
    <w:rsid w:val="008F6155"/>
    <w:rsid w:val="008F69E5"/>
    <w:rsid w:val="008F71C3"/>
    <w:rsid w:val="008F7615"/>
    <w:rsid w:val="00900831"/>
    <w:rsid w:val="00900C55"/>
    <w:rsid w:val="00900F84"/>
    <w:rsid w:val="00901497"/>
    <w:rsid w:val="00901AD7"/>
    <w:rsid w:val="00901E5F"/>
    <w:rsid w:val="00901FD1"/>
    <w:rsid w:val="009023E3"/>
    <w:rsid w:val="00902B5F"/>
    <w:rsid w:val="009037E2"/>
    <w:rsid w:val="00903FE0"/>
    <w:rsid w:val="00904499"/>
    <w:rsid w:val="00904E1B"/>
    <w:rsid w:val="0090579B"/>
    <w:rsid w:val="009057DE"/>
    <w:rsid w:val="00905A2C"/>
    <w:rsid w:val="0090601B"/>
    <w:rsid w:val="00906412"/>
    <w:rsid w:val="009065CD"/>
    <w:rsid w:val="009071C3"/>
    <w:rsid w:val="00907626"/>
    <w:rsid w:val="009076DC"/>
    <w:rsid w:val="00907957"/>
    <w:rsid w:val="00907C5C"/>
    <w:rsid w:val="00910BE4"/>
    <w:rsid w:val="00910E81"/>
    <w:rsid w:val="00911034"/>
    <w:rsid w:val="00911070"/>
    <w:rsid w:val="00911152"/>
    <w:rsid w:val="00911A06"/>
    <w:rsid w:val="00911B0F"/>
    <w:rsid w:val="0091211E"/>
    <w:rsid w:val="009125AC"/>
    <w:rsid w:val="00912757"/>
    <w:rsid w:val="00912846"/>
    <w:rsid w:val="00912EDF"/>
    <w:rsid w:val="009132C3"/>
    <w:rsid w:val="0091358E"/>
    <w:rsid w:val="00913D32"/>
    <w:rsid w:val="009145E9"/>
    <w:rsid w:val="00914838"/>
    <w:rsid w:val="0091490A"/>
    <w:rsid w:val="0091495A"/>
    <w:rsid w:val="009149E3"/>
    <w:rsid w:val="0091500C"/>
    <w:rsid w:val="009154E3"/>
    <w:rsid w:val="009154F4"/>
    <w:rsid w:val="00915652"/>
    <w:rsid w:val="00915777"/>
    <w:rsid w:val="009157BA"/>
    <w:rsid w:val="00915D5A"/>
    <w:rsid w:val="0091694A"/>
    <w:rsid w:val="00916C44"/>
    <w:rsid w:val="00917571"/>
    <w:rsid w:val="00917E6A"/>
    <w:rsid w:val="00920E1A"/>
    <w:rsid w:val="00921E32"/>
    <w:rsid w:val="00922293"/>
    <w:rsid w:val="009224DC"/>
    <w:rsid w:val="009229D2"/>
    <w:rsid w:val="0092363F"/>
    <w:rsid w:val="00923968"/>
    <w:rsid w:val="009239AA"/>
    <w:rsid w:val="00923B2C"/>
    <w:rsid w:val="00923DE4"/>
    <w:rsid w:val="009241D9"/>
    <w:rsid w:val="00924784"/>
    <w:rsid w:val="00924AA8"/>
    <w:rsid w:val="00924FEE"/>
    <w:rsid w:val="00925178"/>
    <w:rsid w:val="00926386"/>
    <w:rsid w:val="0092715A"/>
    <w:rsid w:val="00927735"/>
    <w:rsid w:val="0092791C"/>
    <w:rsid w:val="00927E99"/>
    <w:rsid w:val="00930827"/>
    <w:rsid w:val="00932283"/>
    <w:rsid w:val="00932340"/>
    <w:rsid w:val="009325AF"/>
    <w:rsid w:val="009327C0"/>
    <w:rsid w:val="009332CA"/>
    <w:rsid w:val="00933E82"/>
    <w:rsid w:val="009347B6"/>
    <w:rsid w:val="00934DDE"/>
    <w:rsid w:val="00934F80"/>
    <w:rsid w:val="00935348"/>
    <w:rsid w:val="00935EF1"/>
    <w:rsid w:val="009362A2"/>
    <w:rsid w:val="009362DA"/>
    <w:rsid w:val="00936316"/>
    <w:rsid w:val="00936C26"/>
    <w:rsid w:val="00936F29"/>
    <w:rsid w:val="009371E7"/>
    <w:rsid w:val="00937AD7"/>
    <w:rsid w:val="00937FF9"/>
    <w:rsid w:val="00940A7B"/>
    <w:rsid w:val="00940C7F"/>
    <w:rsid w:val="00941677"/>
    <w:rsid w:val="00941D4A"/>
    <w:rsid w:val="00941F9B"/>
    <w:rsid w:val="00942075"/>
    <w:rsid w:val="009423C8"/>
    <w:rsid w:val="00942A9A"/>
    <w:rsid w:val="00943213"/>
    <w:rsid w:val="0094418E"/>
    <w:rsid w:val="0094440A"/>
    <w:rsid w:val="009446F8"/>
    <w:rsid w:val="0094499E"/>
    <w:rsid w:val="00944D19"/>
    <w:rsid w:val="009455F8"/>
    <w:rsid w:val="00945C35"/>
    <w:rsid w:val="009460C1"/>
    <w:rsid w:val="00946422"/>
    <w:rsid w:val="0094642D"/>
    <w:rsid w:val="00946851"/>
    <w:rsid w:val="00946BDA"/>
    <w:rsid w:val="00946D51"/>
    <w:rsid w:val="00946F3D"/>
    <w:rsid w:val="00947ABC"/>
    <w:rsid w:val="00947DC2"/>
    <w:rsid w:val="009509DF"/>
    <w:rsid w:val="0095231D"/>
    <w:rsid w:val="00952709"/>
    <w:rsid w:val="00952D93"/>
    <w:rsid w:val="009536BB"/>
    <w:rsid w:val="00953CD2"/>
    <w:rsid w:val="00953E4E"/>
    <w:rsid w:val="00954FD9"/>
    <w:rsid w:val="00956EBA"/>
    <w:rsid w:val="0095771F"/>
    <w:rsid w:val="00957F78"/>
    <w:rsid w:val="009602DD"/>
    <w:rsid w:val="009607B9"/>
    <w:rsid w:val="009609D9"/>
    <w:rsid w:val="00960B3D"/>
    <w:rsid w:val="00961166"/>
    <w:rsid w:val="00961350"/>
    <w:rsid w:val="00961562"/>
    <w:rsid w:val="00961843"/>
    <w:rsid w:val="00961A48"/>
    <w:rsid w:val="00961AB1"/>
    <w:rsid w:val="00961D5F"/>
    <w:rsid w:val="00962013"/>
    <w:rsid w:val="00962467"/>
    <w:rsid w:val="00962B87"/>
    <w:rsid w:val="00962BF1"/>
    <w:rsid w:val="0096369C"/>
    <w:rsid w:val="009636C6"/>
    <w:rsid w:val="00963879"/>
    <w:rsid w:val="00963D65"/>
    <w:rsid w:val="00964B1B"/>
    <w:rsid w:val="00964FCC"/>
    <w:rsid w:val="0096507E"/>
    <w:rsid w:val="0096528B"/>
    <w:rsid w:val="0096537C"/>
    <w:rsid w:val="00965C08"/>
    <w:rsid w:val="00965F1B"/>
    <w:rsid w:val="0096601A"/>
    <w:rsid w:val="00966ADC"/>
    <w:rsid w:val="00966BD7"/>
    <w:rsid w:val="00966BDB"/>
    <w:rsid w:val="00966D71"/>
    <w:rsid w:val="0096715C"/>
    <w:rsid w:val="00967C59"/>
    <w:rsid w:val="0097016B"/>
    <w:rsid w:val="00970B13"/>
    <w:rsid w:val="0097127F"/>
    <w:rsid w:val="009712FA"/>
    <w:rsid w:val="00971568"/>
    <w:rsid w:val="00971852"/>
    <w:rsid w:val="00971ACB"/>
    <w:rsid w:val="00972066"/>
    <w:rsid w:val="00973113"/>
    <w:rsid w:val="0097362B"/>
    <w:rsid w:val="00973F11"/>
    <w:rsid w:val="00973F9A"/>
    <w:rsid w:val="00974083"/>
    <w:rsid w:val="00974290"/>
    <w:rsid w:val="0097456B"/>
    <w:rsid w:val="009748EF"/>
    <w:rsid w:val="00974C1C"/>
    <w:rsid w:val="00975349"/>
    <w:rsid w:val="00976107"/>
    <w:rsid w:val="009764D7"/>
    <w:rsid w:val="00976E4A"/>
    <w:rsid w:val="00977A8B"/>
    <w:rsid w:val="00977B94"/>
    <w:rsid w:val="00977EBA"/>
    <w:rsid w:val="0098041C"/>
    <w:rsid w:val="00980BF1"/>
    <w:rsid w:val="00980F79"/>
    <w:rsid w:val="00981B08"/>
    <w:rsid w:val="0098250E"/>
    <w:rsid w:val="0098295A"/>
    <w:rsid w:val="0098321E"/>
    <w:rsid w:val="0098350F"/>
    <w:rsid w:val="00983878"/>
    <w:rsid w:val="009838D2"/>
    <w:rsid w:val="0098391E"/>
    <w:rsid w:val="00983D7A"/>
    <w:rsid w:val="00984029"/>
    <w:rsid w:val="00984081"/>
    <w:rsid w:val="00984296"/>
    <w:rsid w:val="0098448A"/>
    <w:rsid w:val="0098481B"/>
    <w:rsid w:val="0098489A"/>
    <w:rsid w:val="009851A3"/>
    <w:rsid w:val="00985C65"/>
    <w:rsid w:val="00985CA9"/>
    <w:rsid w:val="00985D0F"/>
    <w:rsid w:val="00985DD9"/>
    <w:rsid w:val="00986B62"/>
    <w:rsid w:val="00986C20"/>
    <w:rsid w:val="00986CB9"/>
    <w:rsid w:val="00986DDE"/>
    <w:rsid w:val="009876A4"/>
    <w:rsid w:val="009879B6"/>
    <w:rsid w:val="00987AF9"/>
    <w:rsid w:val="00987C08"/>
    <w:rsid w:val="00990285"/>
    <w:rsid w:val="00990A1A"/>
    <w:rsid w:val="00990C0E"/>
    <w:rsid w:val="00990C7C"/>
    <w:rsid w:val="0099167A"/>
    <w:rsid w:val="009916BF"/>
    <w:rsid w:val="00991BB2"/>
    <w:rsid w:val="00992278"/>
    <w:rsid w:val="00992321"/>
    <w:rsid w:val="00992486"/>
    <w:rsid w:val="0099260C"/>
    <w:rsid w:val="00992FF3"/>
    <w:rsid w:val="0099348D"/>
    <w:rsid w:val="009935F9"/>
    <w:rsid w:val="00994FC0"/>
    <w:rsid w:val="00995A53"/>
    <w:rsid w:val="00995DFF"/>
    <w:rsid w:val="0099654E"/>
    <w:rsid w:val="0099677C"/>
    <w:rsid w:val="00996A70"/>
    <w:rsid w:val="00996C8C"/>
    <w:rsid w:val="009972C2"/>
    <w:rsid w:val="00997A2C"/>
    <w:rsid w:val="00997F77"/>
    <w:rsid w:val="009A000E"/>
    <w:rsid w:val="009A0897"/>
    <w:rsid w:val="009A1210"/>
    <w:rsid w:val="009A153F"/>
    <w:rsid w:val="009A188D"/>
    <w:rsid w:val="009A1DD8"/>
    <w:rsid w:val="009A1EE4"/>
    <w:rsid w:val="009A2E72"/>
    <w:rsid w:val="009A354B"/>
    <w:rsid w:val="009A409F"/>
    <w:rsid w:val="009A4BE0"/>
    <w:rsid w:val="009A4C0E"/>
    <w:rsid w:val="009A511B"/>
    <w:rsid w:val="009A58D7"/>
    <w:rsid w:val="009A5939"/>
    <w:rsid w:val="009A5993"/>
    <w:rsid w:val="009A6270"/>
    <w:rsid w:val="009A66FB"/>
    <w:rsid w:val="009A6E40"/>
    <w:rsid w:val="009A7427"/>
    <w:rsid w:val="009A7535"/>
    <w:rsid w:val="009A788F"/>
    <w:rsid w:val="009B0082"/>
    <w:rsid w:val="009B0505"/>
    <w:rsid w:val="009B1785"/>
    <w:rsid w:val="009B218F"/>
    <w:rsid w:val="009B21FB"/>
    <w:rsid w:val="009B2719"/>
    <w:rsid w:val="009B2DC6"/>
    <w:rsid w:val="009B3061"/>
    <w:rsid w:val="009B306C"/>
    <w:rsid w:val="009B331D"/>
    <w:rsid w:val="009B3ADC"/>
    <w:rsid w:val="009B401E"/>
    <w:rsid w:val="009B405E"/>
    <w:rsid w:val="009B49E7"/>
    <w:rsid w:val="009B51A2"/>
    <w:rsid w:val="009B5942"/>
    <w:rsid w:val="009B618B"/>
    <w:rsid w:val="009B7007"/>
    <w:rsid w:val="009B7326"/>
    <w:rsid w:val="009B7463"/>
    <w:rsid w:val="009B74C5"/>
    <w:rsid w:val="009B7C60"/>
    <w:rsid w:val="009C097C"/>
    <w:rsid w:val="009C1089"/>
    <w:rsid w:val="009C13BD"/>
    <w:rsid w:val="009C1437"/>
    <w:rsid w:val="009C1581"/>
    <w:rsid w:val="009C1847"/>
    <w:rsid w:val="009C1C3A"/>
    <w:rsid w:val="009C1EC9"/>
    <w:rsid w:val="009C2210"/>
    <w:rsid w:val="009C22CB"/>
    <w:rsid w:val="009C2F3F"/>
    <w:rsid w:val="009C39CD"/>
    <w:rsid w:val="009C3AED"/>
    <w:rsid w:val="009C3CF5"/>
    <w:rsid w:val="009C4B7F"/>
    <w:rsid w:val="009C5B5F"/>
    <w:rsid w:val="009C65F1"/>
    <w:rsid w:val="009C68C7"/>
    <w:rsid w:val="009C69BF"/>
    <w:rsid w:val="009C6EA7"/>
    <w:rsid w:val="009C6EBD"/>
    <w:rsid w:val="009C73F7"/>
    <w:rsid w:val="009C7823"/>
    <w:rsid w:val="009C78B7"/>
    <w:rsid w:val="009C7F45"/>
    <w:rsid w:val="009D01B1"/>
    <w:rsid w:val="009D04F1"/>
    <w:rsid w:val="009D0B69"/>
    <w:rsid w:val="009D0F49"/>
    <w:rsid w:val="009D1315"/>
    <w:rsid w:val="009D1C4B"/>
    <w:rsid w:val="009D1CE1"/>
    <w:rsid w:val="009D1D6B"/>
    <w:rsid w:val="009D35FC"/>
    <w:rsid w:val="009D36B2"/>
    <w:rsid w:val="009D3C48"/>
    <w:rsid w:val="009D3D57"/>
    <w:rsid w:val="009D46E0"/>
    <w:rsid w:val="009D4CAD"/>
    <w:rsid w:val="009D4CD2"/>
    <w:rsid w:val="009D58BE"/>
    <w:rsid w:val="009D5D53"/>
    <w:rsid w:val="009D61B0"/>
    <w:rsid w:val="009D6E63"/>
    <w:rsid w:val="009D7519"/>
    <w:rsid w:val="009D77E3"/>
    <w:rsid w:val="009D7800"/>
    <w:rsid w:val="009D7AA4"/>
    <w:rsid w:val="009D7D1C"/>
    <w:rsid w:val="009E0D11"/>
    <w:rsid w:val="009E10A2"/>
    <w:rsid w:val="009E172C"/>
    <w:rsid w:val="009E21EB"/>
    <w:rsid w:val="009E2202"/>
    <w:rsid w:val="009E31C5"/>
    <w:rsid w:val="009E3203"/>
    <w:rsid w:val="009E3587"/>
    <w:rsid w:val="009E3772"/>
    <w:rsid w:val="009E3F65"/>
    <w:rsid w:val="009E49C3"/>
    <w:rsid w:val="009E50DC"/>
    <w:rsid w:val="009E53CC"/>
    <w:rsid w:val="009E5DE5"/>
    <w:rsid w:val="009E621A"/>
    <w:rsid w:val="009E634E"/>
    <w:rsid w:val="009E63CE"/>
    <w:rsid w:val="009E6879"/>
    <w:rsid w:val="009E6B79"/>
    <w:rsid w:val="009E6DF9"/>
    <w:rsid w:val="009E75D1"/>
    <w:rsid w:val="009F04BE"/>
    <w:rsid w:val="009F0C0A"/>
    <w:rsid w:val="009F10DE"/>
    <w:rsid w:val="009F11B6"/>
    <w:rsid w:val="009F1F98"/>
    <w:rsid w:val="009F2051"/>
    <w:rsid w:val="009F21DD"/>
    <w:rsid w:val="009F2456"/>
    <w:rsid w:val="009F2DED"/>
    <w:rsid w:val="009F38A4"/>
    <w:rsid w:val="009F3F0E"/>
    <w:rsid w:val="009F41A6"/>
    <w:rsid w:val="009F4898"/>
    <w:rsid w:val="009F5535"/>
    <w:rsid w:val="009F5536"/>
    <w:rsid w:val="009F5540"/>
    <w:rsid w:val="009F5611"/>
    <w:rsid w:val="009F5CA5"/>
    <w:rsid w:val="009F5E8C"/>
    <w:rsid w:val="009F5F3B"/>
    <w:rsid w:val="009F61BC"/>
    <w:rsid w:val="009F623C"/>
    <w:rsid w:val="009F64EA"/>
    <w:rsid w:val="009F69BF"/>
    <w:rsid w:val="009F6C4E"/>
    <w:rsid w:val="009F7D32"/>
    <w:rsid w:val="009F7D9B"/>
    <w:rsid w:val="00A0049D"/>
    <w:rsid w:val="00A00B19"/>
    <w:rsid w:val="00A00D90"/>
    <w:rsid w:val="00A0135A"/>
    <w:rsid w:val="00A01872"/>
    <w:rsid w:val="00A01987"/>
    <w:rsid w:val="00A019EF"/>
    <w:rsid w:val="00A01A54"/>
    <w:rsid w:val="00A01D11"/>
    <w:rsid w:val="00A02232"/>
    <w:rsid w:val="00A023E8"/>
    <w:rsid w:val="00A0279A"/>
    <w:rsid w:val="00A02A27"/>
    <w:rsid w:val="00A02CC2"/>
    <w:rsid w:val="00A02CD0"/>
    <w:rsid w:val="00A0396D"/>
    <w:rsid w:val="00A040DE"/>
    <w:rsid w:val="00A04174"/>
    <w:rsid w:val="00A041D4"/>
    <w:rsid w:val="00A0489E"/>
    <w:rsid w:val="00A04AC1"/>
    <w:rsid w:val="00A053F4"/>
    <w:rsid w:val="00A0544C"/>
    <w:rsid w:val="00A0550C"/>
    <w:rsid w:val="00A05642"/>
    <w:rsid w:val="00A056AC"/>
    <w:rsid w:val="00A0686B"/>
    <w:rsid w:val="00A068DA"/>
    <w:rsid w:val="00A06990"/>
    <w:rsid w:val="00A06A21"/>
    <w:rsid w:val="00A07415"/>
    <w:rsid w:val="00A0742E"/>
    <w:rsid w:val="00A076A8"/>
    <w:rsid w:val="00A077E8"/>
    <w:rsid w:val="00A07842"/>
    <w:rsid w:val="00A07949"/>
    <w:rsid w:val="00A07C0F"/>
    <w:rsid w:val="00A10961"/>
    <w:rsid w:val="00A1099D"/>
    <w:rsid w:val="00A115C7"/>
    <w:rsid w:val="00A11AFF"/>
    <w:rsid w:val="00A11F19"/>
    <w:rsid w:val="00A12B76"/>
    <w:rsid w:val="00A12EE3"/>
    <w:rsid w:val="00A13039"/>
    <w:rsid w:val="00A138EE"/>
    <w:rsid w:val="00A13A35"/>
    <w:rsid w:val="00A13B29"/>
    <w:rsid w:val="00A14165"/>
    <w:rsid w:val="00A14ACA"/>
    <w:rsid w:val="00A14C77"/>
    <w:rsid w:val="00A15671"/>
    <w:rsid w:val="00A157C1"/>
    <w:rsid w:val="00A15CE5"/>
    <w:rsid w:val="00A16694"/>
    <w:rsid w:val="00A16A70"/>
    <w:rsid w:val="00A16AD7"/>
    <w:rsid w:val="00A16EBC"/>
    <w:rsid w:val="00A177FB"/>
    <w:rsid w:val="00A17C7E"/>
    <w:rsid w:val="00A17D53"/>
    <w:rsid w:val="00A20AEB"/>
    <w:rsid w:val="00A20FD4"/>
    <w:rsid w:val="00A21B2D"/>
    <w:rsid w:val="00A21C4B"/>
    <w:rsid w:val="00A21F32"/>
    <w:rsid w:val="00A22327"/>
    <w:rsid w:val="00A231EF"/>
    <w:rsid w:val="00A23C8D"/>
    <w:rsid w:val="00A23CEB"/>
    <w:rsid w:val="00A245A8"/>
    <w:rsid w:val="00A247E8"/>
    <w:rsid w:val="00A24CC6"/>
    <w:rsid w:val="00A24FD2"/>
    <w:rsid w:val="00A25D08"/>
    <w:rsid w:val="00A26206"/>
    <w:rsid w:val="00A26935"/>
    <w:rsid w:val="00A26944"/>
    <w:rsid w:val="00A26B87"/>
    <w:rsid w:val="00A26F86"/>
    <w:rsid w:val="00A27638"/>
    <w:rsid w:val="00A276D3"/>
    <w:rsid w:val="00A27788"/>
    <w:rsid w:val="00A306BC"/>
    <w:rsid w:val="00A309A6"/>
    <w:rsid w:val="00A30E88"/>
    <w:rsid w:val="00A31A71"/>
    <w:rsid w:val="00A31AC9"/>
    <w:rsid w:val="00A3222B"/>
    <w:rsid w:val="00A324DC"/>
    <w:rsid w:val="00A32679"/>
    <w:rsid w:val="00A32795"/>
    <w:rsid w:val="00A333FC"/>
    <w:rsid w:val="00A3346E"/>
    <w:rsid w:val="00A334BD"/>
    <w:rsid w:val="00A338C5"/>
    <w:rsid w:val="00A33B81"/>
    <w:rsid w:val="00A34585"/>
    <w:rsid w:val="00A34E11"/>
    <w:rsid w:val="00A35DC6"/>
    <w:rsid w:val="00A36310"/>
    <w:rsid w:val="00A364CA"/>
    <w:rsid w:val="00A36BEC"/>
    <w:rsid w:val="00A3759E"/>
    <w:rsid w:val="00A3792D"/>
    <w:rsid w:val="00A37D6E"/>
    <w:rsid w:val="00A40F73"/>
    <w:rsid w:val="00A414A0"/>
    <w:rsid w:val="00A414A3"/>
    <w:rsid w:val="00A41A0C"/>
    <w:rsid w:val="00A41B6E"/>
    <w:rsid w:val="00A42A2C"/>
    <w:rsid w:val="00A42A3E"/>
    <w:rsid w:val="00A42B28"/>
    <w:rsid w:val="00A42C05"/>
    <w:rsid w:val="00A42E7A"/>
    <w:rsid w:val="00A43017"/>
    <w:rsid w:val="00A4371C"/>
    <w:rsid w:val="00A44A9A"/>
    <w:rsid w:val="00A44D30"/>
    <w:rsid w:val="00A44E8B"/>
    <w:rsid w:val="00A4557D"/>
    <w:rsid w:val="00A45D3A"/>
    <w:rsid w:val="00A462A0"/>
    <w:rsid w:val="00A46F78"/>
    <w:rsid w:val="00A47310"/>
    <w:rsid w:val="00A47490"/>
    <w:rsid w:val="00A474D2"/>
    <w:rsid w:val="00A47AC8"/>
    <w:rsid w:val="00A50241"/>
    <w:rsid w:val="00A5028A"/>
    <w:rsid w:val="00A50392"/>
    <w:rsid w:val="00A5052D"/>
    <w:rsid w:val="00A51183"/>
    <w:rsid w:val="00A51991"/>
    <w:rsid w:val="00A520D7"/>
    <w:rsid w:val="00A529BC"/>
    <w:rsid w:val="00A530C4"/>
    <w:rsid w:val="00A530F4"/>
    <w:rsid w:val="00A53BB2"/>
    <w:rsid w:val="00A543F8"/>
    <w:rsid w:val="00A55251"/>
    <w:rsid w:val="00A5543D"/>
    <w:rsid w:val="00A55CB0"/>
    <w:rsid w:val="00A55F7E"/>
    <w:rsid w:val="00A560C2"/>
    <w:rsid w:val="00A5684E"/>
    <w:rsid w:val="00A57953"/>
    <w:rsid w:val="00A6006B"/>
    <w:rsid w:val="00A609E8"/>
    <w:rsid w:val="00A60A18"/>
    <w:rsid w:val="00A61052"/>
    <w:rsid w:val="00A6136D"/>
    <w:rsid w:val="00A620F0"/>
    <w:rsid w:val="00A62C4F"/>
    <w:rsid w:val="00A62DC4"/>
    <w:rsid w:val="00A62E40"/>
    <w:rsid w:val="00A63157"/>
    <w:rsid w:val="00A63482"/>
    <w:rsid w:val="00A63FF3"/>
    <w:rsid w:val="00A6400A"/>
    <w:rsid w:val="00A646A3"/>
    <w:rsid w:val="00A646FC"/>
    <w:rsid w:val="00A64F95"/>
    <w:rsid w:val="00A656A0"/>
    <w:rsid w:val="00A65DA5"/>
    <w:rsid w:val="00A66093"/>
    <w:rsid w:val="00A66232"/>
    <w:rsid w:val="00A6672C"/>
    <w:rsid w:val="00A6681D"/>
    <w:rsid w:val="00A668A9"/>
    <w:rsid w:val="00A66F55"/>
    <w:rsid w:val="00A7063F"/>
    <w:rsid w:val="00A70679"/>
    <w:rsid w:val="00A70873"/>
    <w:rsid w:val="00A70B55"/>
    <w:rsid w:val="00A714AD"/>
    <w:rsid w:val="00A71953"/>
    <w:rsid w:val="00A72675"/>
    <w:rsid w:val="00A73200"/>
    <w:rsid w:val="00A74223"/>
    <w:rsid w:val="00A75B07"/>
    <w:rsid w:val="00A76076"/>
    <w:rsid w:val="00A76B86"/>
    <w:rsid w:val="00A76F39"/>
    <w:rsid w:val="00A7729E"/>
    <w:rsid w:val="00A772A1"/>
    <w:rsid w:val="00A805EE"/>
    <w:rsid w:val="00A80995"/>
    <w:rsid w:val="00A824BA"/>
    <w:rsid w:val="00A82996"/>
    <w:rsid w:val="00A829CB"/>
    <w:rsid w:val="00A82A0F"/>
    <w:rsid w:val="00A846B6"/>
    <w:rsid w:val="00A84CE7"/>
    <w:rsid w:val="00A84E64"/>
    <w:rsid w:val="00A85DD5"/>
    <w:rsid w:val="00A860C5"/>
    <w:rsid w:val="00A86350"/>
    <w:rsid w:val="00A86B46"/>
    <w:rsid w:val="00A86E69"/>
    <w:rsid w:val="00A8747A"/>
    <w:rsid w:val="00A87DBC"/>
    <w:rsid w:val="00A87EBE"/>
    <w:rsid w:val="00A87F5E"/>
    <w:rsid w:val="00A9092A"/>
    <w:rsid w:val="00A90DD5"/>
    <w:rsid w:val="00A9132D"/>
    <w:rsid w:val="00A9149C"/>
    <w:rsid w:val="00A914DE"/>
    <w:rsid w:val="00A91AAE"/>
    <w:rsid w:val="00A91D9A"/>
    <w:rsid w:val="00A91F2D"/>
    <w:rsid w:val="00A92067"/>
    <w:rsid w:val="00A923D4"/>
    <w:rsid w:val="00A92FA2"/>
    <w:rsid w:val="00A93373"/>
    <w:rsid w:val="00A9381C"/>
    <w:rsid w:val="00A939C7"/>
    <w:rsid w:val="00A93DD5"/>
    <w:rsid w:val="00A93F79"/>
    <w:rsid w:val="00A942E6"/>
    <w:rsid w:val="00A943CC"/>
    <w:rsid w:val="00A944B1"/>
    <w:rsid w:val="00A94676"/>
    <w:rsid w:val="00A947CE"/>
    <w:rsid w:val="00A9537A"/>
    <w:rsid w:val="00A96280"/>
    <w:rsid w:val="00A96333"/>
    <w:rsid w:val="00A963C4"/>
    <w:rsid w:val="00A96B8F"/>
    <w:rsid w:val="00A97056"/>
    <w:rsid w:val="00A973FA"/>
    <w:rsid w:val="00A97682"/>
    <w:rsid w:val="00A97A6E"/>
    <w:rsid w:val="00A97B2B"/>
    <w:rsid w:val="00AA0B93"/>
    <w:rsid w:val="00AA1732"/>
    <w:rsid w:val="00AA2C5F"/>
    <w:rsid w:val="00AA30E0"/>
    <w:rsid w:val="00AA361C"/>
    <w:rsid w:val="00AA3AA4"/>
    <w:rsid w:val="00AA3CC2"/>
    <w:rsid w:val="00AA496F"/>
    <w:rsid w:val="00AA4976"/>
    <w:rsid w:val="00AA5B29"/>
    <w:rsid w:val="00AA63B8"/>
    <w:rsid w:val="00AA6551"/>
    <w:rsid w:val="00AA798A"/>
    <w:rsid w:val="00AA7C8A"/>
    <w:rsid w:val="00AA7D1E"/>
    <w:rsid w:val="00AA7E3D"/>
    <w:rsid w:val="00AB0373"/>
    <w:rsid w:val="00AB0CC5"/>
    <w:rsid w:val="00AB0D68"/>
    <w:rsid w:val="00AB1076"/>
    <w:rsid w:val="00AB14C7"/>
    <w:rsid w:val="00AB167A"/>
    <w:rsid w:val="00AB1C40"/>
    <w:rsid w:val="00AB2DAE"/>
    <w:rsid w:val="00AB33B9"/>
    <w:rsid w:val="00AB39DF"/>
    <w:rsid w:val="00AB3F83"/>
    <w:rsid w:val="00AB45A6"/>
    <w:rsid w:val="00AB47BA"/>
    <w:rsid w:val="00AB4AEA"/>
    <w:rsid w:val="00AB4D52"/>
    <w:rsid w:val="00AB5381"/>
    <w:rsid w:val="00AB57D1"/>
    <w:rsid w:val="00AB587F"/>
    <w:rsid w:val="00AB60A1"/>
    <w:rsid w:val="00AB632E"/>
    <w:rsid w:val="00AB6571"/>
    <w:rsid w:val="00AB682E"/>
    <w:rsid w:val="00AB6842"/>
    <w:rsid w:val="00AB6F74"/>
    <w:rsid w:val="00AB7239"/>
    <w:rsid w:val="00AB74ED"/>
    <w:rsid w:val="00AC0447"/>
    <w:rsid w:val="00AC0AE6"/>
    <w:rsid w:val="00AC1597"/>
    <w:rsid w:val="00AC17E6"/>
    <w:rsid w:val="00AC1B2E"/>
    <w:rsid w:val="00AC1F58"/>
    <w:rsid w:val="00AC2356"/>
    <w:rsid w:val="00AC29A0"/>
    <w:rsid w:val="00AC3099"/>
    <w:rsid w:val="00AC4FF1"/>
    <w:rsid w:val="00AC5255"/>
    <w:rsid w:val="00AC5602"/>
    <w:rsid w:val="00AC63DB"/>
    <w:rsid w:val="00AC6B04"/>
    <w:rsid w:val="00AC6C42"/>
    <w:rsid w:val="00AC6EE3"/>
    <w:rsid w:val="00AC6FD1"/>
    <w:rsid w:val="00AC7F71"/>
    <w:rsid w:val="00AD0F0F"/>
    <w:rsid w:val="00AD0FE8"/>
    <w:rsid w:val="00AD1A37"/>
    <w:rsid w:val="00AD1C75"/>
    <w:rsid w:val="00AD20DF"/>
    <w:rsid w:val="00AD26FF"/>
    <w:rsid w:val="00AD30AF"/>
    <w:rsid w:val="00AD426D"/>
    <w:rsid w:val="00AD4446"/>
    <w:rsid w:val="00AD4EC8"/>
    <w:rsid w:val="00AD5169"/>
    <w:rsid w:val="00AD572B"/>
    <w:rsid w:val="00AD59D7"/>
    <w:rsid w:val="00AD5B2C"/>
    <w:rsid w:val="00AD60EB"/>
    <w:rsid w:val="00AD6718"/>
    <w:rsid w:val="00AD6C41"/>
    <w:rsid w:val="00AD6E42"/>
    <w:rsid w:val="00AD72B2"/>
    <w:rsid w:val="00AD7381"/>
    <w:rsid w:val="00AD7799"/>
    <w:rsid w:val="00AD784F"/>
    <w:rsid w:val="00AD7A2F"/>
    <w:rsid w:val="00AD7E7E"/>
    <w:rsid w:val="00AE128E"/>
    <w:rsid w:val="00AE1995"/>
    <w:rsid w:val="00AE2258"/>
    <w:rsid w:val="00AE260E"/>
    <w:rsid w:val="00AE262F"/>
    <w:rsid w:val="00AE295D"/>
    <w:rsid w:val="00AE3333"/>
    <w:rsid w:val="00AE3669"/>
    <w:rsid w:val="00AE389F"/>
    <w:rsid w:val="00AE3B0B"/>
    <w:rsid w:val="00AE3E9A"/>
    <w:rsid w:val="00AE49D6"/>
    <w:rsid w:val="00AE4BED"/>
    <w:rsid w:val="00AE4F18"/>
    <w:rsid w:val="00AE5078"/>
    <w:rsid w:val="00AE50A9"/>
    <w:rsid w:val="00AE5687"/>
    <w:rsid w:val="00AE5A9F"/>
    <w:rsid w:val="00AE5B01"/>
    <w:rsid w:val="00AE74D7"/>
    <w:rsid w:val="00AE77DF"/>
    <w:rsid w:val="00AE7838"/>
    <w:rsid w:val="00AE7FBD"/>
    <w:rsid w:val="00AF018D"/>
    <w:rsid w:val="00AF03FB"/>
    <w:rsid w:val="00AF04DB"/>
    <w:rsid w:val="00AF0A6B"/>
    <w:rsid w:val="00AF0D1D"/>
    <w:rsid w:val="00AF0D89"/>
    <w:rsid w:val="00AF185A"/>
    <w:rsid w:val="00AF1DEB"/>
    <w:rsid w:val="00AF267D"/>
    <w:rsid w:val="00AF28D4"/>
    <w:rsid w:val="00AF2ED9"/>
    <w:rsid w:val="00AF34F0"/>
    <w:rsid w:val="00AF3C59"/>
    <w:rsid w:val="00AF4512"/>
    <w:rsid w:val="00AF457B"/>
    <w:rsid w:val="00AF463E"/>
    <w:rsid w:val="00AF49E3"/>
    <w:rsid w:val="00AF4AA4"/>
    <w:rsid w:val="00AF4DC5"/>
    <w:rsid w:val="00AF57AF"/>
    <w:rsid w:val="00AF63B8"/>
    <w:rsid w:val="00AF6578"/>
    <w:rsid w:val="00AF6C53"/>
    <w:rsid w:val="00AF6E2D"/>
    <w:rsid w:val="00AF7385"/>
    <w:rsid w:val="00B001D8"/>
    <w:rsid w:val="00B0023E"/>
    <w:rsid w:val="00B002A4"/>
    <w:rsid w:val="00B0073A"/>
    <w:rsid w:val="00B00757"/>
    <w:rsid w:val="00B00809"/>
    <w:rsid w:val="00B00A75"/>
    <w:rsid w:val="00B011AD"/>
    <w:rsid w:val="00B0124F"/>
    <w:rsid w:val="00B012CF"/>
    <w:rsid w:val="00B0147C"/>
    <w:rsid w:val="00B01506"/>
    <w:rsid w:val="00B022D4"/>
    <w:rsid w:val="00B02946"/>
    <w:rsid w:val="00B02A15"/>
    <w:rsid w:val="00B02D5A"/>
    <w:rsid w:val="00B0328F"/>
    <w:rsid w:val="00B03EB4"/>
    <w:rsid w:val="00B047BB"/>
    <w:rsid w:val="00B04FE8"/>
    <w:rsid w:val="00B050D8"/>
    <w:rsid w:val="00B0587D"/>
    <w:rsid w:val="00B05918"/>
    <w:rsid w:val="00B05A8B"/>
    <w:rsid w:val="00B05B43"/>
    <w:rsid w:val="00B067BE"/>
    <w:rsid w:val="00B06901"/>
    <w:rsid w:val="00B06A92"/>
    <w:rsid w:val="00B06B12"/>
    <w:rsid w:val="00B06BC8"/>
    <w:rsid w:val="00B06BE5"/>
    <w:rsid w:val="00B07191"/>
    <w:rsid w:val="00B07EA6"/>
    <w:rsid w:val="00B1042D"/>
    <w:rsid w:val="00B10809"/>
    <w:rsid w:val="00B11A22"/>
    <w:rsid w:val="00B11F09"/>
    <w:rsid w:val="00B11FE4"/>
    <w:rsid w:val="00B132C2"/>
    <w:rsid w:val="00B13A16"/>
    <w:rsid w:val="00B14018"/>
    <w:rsid w:val="00B1452C"/>
    <w:rsid w:val="00B15D92"/>
    <w:rsid w:val="00B16A14"/>
    <w:rsid w:val="00B16E88"/>
    <w:rsid w:val="00B17124"/>
    <w:rsid w:val="00B172AE"/>
    <w:rsid w:val="00B17966"/>
    <w:rsid w:val="00B200BC"/>
    <w:rsid w:val="00B20558"/>
    <w:rsid w:val="00B205EE"/>
    <w:rsid w:val="00B20840"/>
    <w:rsid w:val="00B20934"/>
    <w:rsid w:val="00B20EAD"/>
    <w:rsid w:val="00B21AA5"/>
    <w:rsid w:val="00B226D3"/>
    <w:rsid w:val="00B22B86"/>
    <w:rsid w:val="00B2320A"/>
    <w:rsid w:val="00B233A6"/>
    <w:rsid w:val="00B23D24"/>
    <w:rsid w:val="00B24192"/>
    <w:rsid w:val="00B25455"/>
    <w:rsid w:val="00B2599E"/>
    <w:rsid w:val="00B25CFB"/>
    <w:rsid w:val="00B26423"/>
    <w:rsid w:val="00B2644B"/>
    <w:rsid w:val="00B26523"/>
    <w:rsid w:val="00B26AA2"/>
    <w:rsid w:val="00B26ADD"/>
    <w:rsid w:val="00B26D7D"/>
    <w:rsid w:val="00B26F58"/>
    <w:rsid w:val="00B273E9"/>
    <w:rsid w:val="00B27DB3"/>
    <w:rsid w:val="00B27F8D"/>
    <w:rsid w:val="00B3020B"/>
    <w:rsid w:val="00B30BB5"/>
    <w:rsid w:val="00B3169B"/>
    <w:rsid w:val="00B318BB"/>
    <w:rsid w:val="00B32650"/>
    <w:rsid w:val="00B32EBC"/>
    <w:rsid w:val="00B32F04"/>
    <w:rsid w:val="00B3387B"/>
    <w:rsid w:val="00B33BBD"/>
    <w:rsid w:val="00B341B0"/>
    <w:rsid w:val="00B34564"/>
    <w:rsid w:val="00B34746"/>
    <w:rsid w:val="00B35010"/>
    <w:rsid w:val="00B354B1"/>
    <w:rsid w:val="00B35667"/>
    <w:rsid w:val="00B35951"/>
    <w:rsid w:val="00B36AE1"/>
    <w:rsid w:val="00B40A8B"/>
    <w:rsid w:val="00B40B4C"/>
    <w:rsid w:val="00B4117C"/>
    <w:rsid w:val="00B414B9"/>
    <w:rsid w:val="00B421EB"/>
    <w:rsid w:val="00B424B2"/>
    <w:rsid w:val="00B42ADC"/>
    <w:rsid w:val="00B42E57"/>
    <w:rsid w:val="00B43CA6"/>
    <w:rsid w:val="00B44AD8"/>
    <w:rsid w:val="00B45158"/>
    <w:rsid w:val="00B45270"/>
    <w:rsid w:val="00B45638"/>
    <w:rsid w:val="00B457CB"/>
    <w:rsid w:val="00B45EC5"/>
    <w:rsid w:val="00B45FF2"/>
    <w:rsid w:val="00B468DF"/>
    <w:rsid w:val="00B471A4"/>
    <w:rsid w:val="00B47207"/>
    <w:rsid w:val="00B472B2"/>
    <w:rsid w:val="00B47877"/>
    <w:rsid w:val="00B47F3B"/>
    <w:rsid w:val="00B501C1"/>
    <w:rsid w:val="00B504A5"/>
    <w:rsid w:val="00B505DB"/>
    <w:rsid w:val="00B51333"/>
    <w:rsid w:val="00B516E9"/>
    <w:rsid w:val="00B51857"/>
    <w:rsid w:val="00B51FB7"/>
    <w:rsid w:val="00B54424"/>
    <w:rsid w:val="00B54B23"/>
    <w:rsid w:val="00B54B36"/>
    <w:rsid w:val="00B54BAC"/>
    <w:rsid w:val="00B54C2A"/>
    <w:rsid w:val="00B54C2D"/>
    <w:rsid w:val="00B54FF1"/>
    <w:rsid w:val="00B551AF"/>
    <w:rsid w:val="00B55A49"/>
    <w:rsid w:val="00B56168"/>
    <w:rsid w:val="00B5640C"/>
    <w:rsid w:val="00B56D2C"/>
    <w:rsid w:val="00B56E01"/>
    <w:rsid w:val="00B56E66"/>
    <w:rsid w:val="00B5712F"/>
    <w:rsid w:val="00B572B8"/>
    <w:rsid w:val="00B572FA"/>
    <w:rsid w:val="00B57642"/>
    <w:rsid w:val="00B579B0"/>
    <w:rsid w:val="00B57C4A"/>
    <w:rsid w:val="00B60402"/>
    <w:rsid w:val="00B60550"/>
    <w:rsid w:val="00B6066E"/>
    <w:rsid w:val="00B606B2"/>
    <w:rsid w:val="00B60788"/>
    <w:rsid w:val="00B60835"/>
    <w:rsid w:val="00B608A3"/>
    <w:rsid w:val="00B60C22"/>
    <w:rsid w:val="00B61D1D"/>
    <w:rsid w:val="00B61DF1"/>
    <w:rsid w:val="00B61DF3"/>
    <w:rsid w:val="00B623AB"/>
    <w:rsid w:val="00B62789"/>
    <w:rsid w:val="00B63037"/>
    <w:rsid w:val="00B63497"/>
    <w:rsid w:val="00B637AC"/>
    <w:rsid w:val="00B63E70"/>
    <w:rsid w:val="00B64398"/>
    <w:rsid w:val="00B647F1"/>
    <w:rsid w:val="00B64C09"/>
    <w:rsid w:val="00B65164"/>
    <w:rsid w:val="00B669C3"/>
    <w:rsid w:val="00B66EC1"/>
    <w:rsid w:val="00B6724F"/>
    <w:rsid w:val="00B67C06"/>
    <w:rsid w:val="00B67E17"/>
    <w:rsid w:val="00B7019D"/>
    <w:rsid w:val="00B705AD"/>
    <w:rsid w:val="00B70A2A"/>
    <w:rsid w:val="00B70DF3"/>
    <w:rsid w:val="00B71B55"/>
    <w:rsid w:val="00B71C4F"/>
    <w:rsid w:val="00B71D65"/>
    <w:rsid w:val="00B71ECC"/>
    <w:rsid w:val="00B7210C"/>
    <w:rsid w:val="00B72904"/>
    <w:rsid w:val="00B73496"/>
    <w:rsid w:val="00B7466C"/>
    <w:rsid w:val="00B746E0"/>
    <w:rsid w:val="00B748B3"/>
    <w:rsid w:val="00B749D2"/>
    <w:rsid w:val="00B74A6B"/>
    <w:rsid w:val="00B74C45"/>
    <w:rsid w:val="00B7510A"/>
    <w:rsid w:val="00B7518F"/>
    <w:rsid w:val="00B7546B"/>
    <w:rsid w:val="00B754CE"/>
    <w:rsid w:val="00B75AB4"/>
    <w:rsid w:val="00B75BF3"/>
    <w:rsid w:val="00B76A11"/>
    <w:rsid w:val="00B76BE7"/>
    <w:rsid w:val="00B77ECB"/>
    <w:rsid w:val="00B77F44"/>
    <w:rsid w:val="00B8070D"/>
    <w:rsid w:val="00B80AD8"/>
    <w:rsid w:val="00B80E7A"/>
    <w:rsid w:val="00B8106C"/>
    <w:rsid w:val="00B81B03"/>
    <w:rsid w:val="00B8234B"/>
    <w:rsid w:val="00B82B34"/>
    <w:rsid w:val="00B82D67"/>
    <w:rsid w:val="00B833F2"/>
    <w:rsid w:val="00B837B4"/>
    <w:rsid w:val="00B83991"/>
    <w:rsid w:val="00B83C10"/>
    <w:rsid w:val="00B842C7"/>
    <w:rsid w:val="00B84520"/>
    <w:rsid w:val="00B8489D"/>
    <w:rsid w:val="00B84BA4"/>
    <w:rsid w:val="00B84D24"/>
    <w:rsid w:val="00B84E8F"/>
    <w:rsid w:val="00B84EF0"/>
    <w:rsid w:val="00B8516F"/>
    <w:rsid w:val="00B85556"/>
    <w:rsid w:val="00B85D42"/>
    <w:rsid w:val="00B860D7"/>
    <w:rsid w:val="00B8645A"/>
    <w:rsid w:val="00B869F1"/>
    <w:rsid w:val="00B86E2D"/>
    <w:rsid w:val="00B86E82"/>
    <w:rsid w:val="00B87140"/>
    <w:rsid w:val="00B87AD4"/>
    <w:rsid w:val="00B903B8"/>
    <w:rsid w:val="00B90861"/>
    <w:rsid w:val="00B90C3A"/>
    <w:rsid w:val="00B9127E"/>
    <w:rsid w:val="00B91624"/>
    <w:rsid w:val="00B91B7B"/>
    <w:rsid w:val="00B91EF7"/>
    <w:rsid w:val="00B924E7"/>
    <w:rsid w:val="00B92618"/>
    <w:rsid w:val="00B92E95"/>
    <w:rsid w:val="00B9314C"/>
    <w:rsid w:val="00B93738"/>
    <w:rsid w:val="00B93AF7"/>
    <w:rsid w:val="00B93F7D"/>
    <w:rsid w:val="00B945FE"/>
    <w:rsid w:val="00B9477F"/>
    <w:rsid w:val="00B95019"/>
    <w:rsid w:val="00B950D2"/>
    <w:rsid w:val="00B95BC0"/>
    <w:rsid w:val="00B962BD"/>
    <w:rsid w:val="00B965CD"/>
    <w:rsid w:val="00B96685"/>
    <w:rsid w:val="00B966CD"/>
    <w:rsid w:val="00B97775"/>
    <w:rsid w:val="00B97D0A"/>
    <w:rsid w:val="00B97D4A"/>
    <w:rsid w:val="00BA0285"/>
    <w:rsid w:val="00BA0858"/>
    <w:rsid w:val="00BA0AEF"/>
    <w:rsid w:val="00BA0C1B"/>
    <w:rsid w:val="00BA134D"/>
    <w:rsid w:val="00BA1939"/>
    <w:rsid w:val="00BA26CD"/>
    <w:rsid w:val="00BA313C"/>
    <w:rsid w:val="00BA323C"/>
    <w:rsid w:val="00BA3672"/>
    <w:rsid w:val="00BA3DA0"/>
    <w:rsid w:val="00BA3EA7"/>
    <w:rsid w:val="00BA47F5"/>
    <w:rsid w:val="00BA4C84"/>
    <w:rsid w:val="00BA4EE7"/>
    <w:rsid w:val="00BA58B3"/>
    <w:rsid w:val="00BA6155"/>
    <w:rsid w:val="00BA6536"/>
    <w:rsid w:val="00BA65EC"/>
    <w:rsid w:val="00BA69EC"/>
    <w:rsid w:val="00BA7A29"/>
    <w:rsid w:val="00BA7F87"/>
    <w:rsid w:val="00BB0258"/>
    <w:rsid w:val="00BB075E"/>
    <w:rsid w:val="00BB0815"/>
    <w:rsid w:val="00BB0B9B"/>
    <w:rsid w:val="00BB1075"/>
    <w:rsid w:val="00BB1734"/>
    <w:rsid w:val="00BB1F12"/>
    <w:rsid w:val="00BB2494"/>
    <w:rsid w:val="00BB2787"/>
    <w:rsid w:val="00BB3CC3"/>
    <w:rsid w:val="00BB3F5C"/>
    <w:rsid w:val="00BB4010"/>
    <w:rsid w:val="00BB42B2"/>
    <w:rsid w:val="00BB4AE5"/>
    <w:rsid w:val="00BB4BCF"/>
    <w:rsid w:val="00BB4BDE"/>
    <w:rsid w:val="00BB4E6F"/>
    <w:rsid w:val="00BB54F7"/>
    <w:rsid w:val="00BB554A"/>
    <w:rsid w:val="00BB62B3"/>
    <w:rsid w:val="00BB65AB"/>
    <w:rsid w:val="00BB71BB"/>
    <w:rsid w:val="00BB7998"/>
    <w:rsid w:val="00BC0835"/>
    <w:rsid w:val="00BC08FE"/>
    <w:rsid w:val="00BC0BCB"/>
    <w:rsid w:val="00BC1C23"/>
    <w:rsid w:val="00BC2414"/>
    <w:rsid w:val="00BC29AC"/>
    <w:rsid w:val="00BC2D1B"/>
    <w:rsid w:val="00BC2E1F"/>
    <w:rsid w:val="00BC301F"/>
    <w:rsid w:val="00BC3AD0"/>
    <w:rsid w:val="00BC4724"/>
    <w:rsid w:val="00BC4770"/>
    <w:rsid w:val="00BC4A77"/>
    <w:rsid w:val="00BC4B36"/>
    <w:rsid w:val="00BC4C0A"/>
    <w:rsid w:val="00BC55BA"/>
    <w:rsid w:val="00BC57E4"/>
    <w:rsid w:val="00BC5C48"/>
    <w:rsid w:val="00BC64BE"/>
    <w:rsid w:val="00BC6782"/>
    <w:rsid w:val="00BC6FF0"/>
    <w:rsid w:val="00BC6FF2"/>
    <w:rsid w:val="00BC7214"/>
    <w:rsid w:val="00BC796D"/>
    <w:rsid w:val="00BC7A21"/>
    <w:rsid w:val="00BC7F6B"/>
    <w:rsid w:val="00BD0377"/>
    <w:rsid w:val="00BD07BB"/>
    <w:rsid w:val="00BD08C2"/>
    <w:rsid w:val="00BD0AD0"/>
    <w:rsid w:val="00BD0F3B"/>
    <w:rsid w:val="00BD1E9D"/>
    <w:rsid w:val="00BD307E"/>
    <w:rsid w:val="00BD33BF"/>
    <w:rsid w:val="00BD3787"/>
    <w:rsid w:val="00BD41C1"/>
    <w:rsid w:val="00BD423E"/>
    <w:rsid w:val="00BD48C2"/>
    <w:rsid w:val="00BD4970"/>
    <w:rsid w:val="00BD4988"/>
    <w:rsid w:val="00BD4AA0"/>
    <w:rsid w:val="00BD51CD"/>
    <w:rsid w:val="00BD53FA"/>
    <w:rsid w:val="00BD59D8"/>
    <w:rsid w:val="00BD68E7"/>
    <w:rsid w:val="00BD6A8F"/>
    <w:rsid w:val="00BD75A8"/>
    <w:rsid w:val="00BD79E2"/>
    <w:rsid w:val="00BE0166"/>
    <w:rsid w:val="00BE01FB"/>
    <w:rsid w:val="00BE0AC0"/>
    <w:rsid w:val="00BE0EB2"/>
    <w:rsid w:val="00BE1536"/>
    <w:rsid w:val="00BE169B"/>
    <w:rsid w:val="00BE183D"/>
    <w:rsid w:val="00BE1934"/>
    <w:rsid w:val="00BE1BD7"/>
    <w:rsid w:val="00BE2879"/>
    <w:rsid w:val="00BE35ED"/>
    <w:rsid w:val="00BE3965"/>
    <w:rsid w:val="00BE3DF0"/>
    <w:rsid w:val="00BE44DB"/>
    <w:rsid w:val="00BE4C92"/>
    <w:rsid w:val="00BE4D26"/>
    <w:rsid w:val="00BE4E8C"/>
    <w:rsid w:val="00BE509C"/>
    <w:rsid w:val="00BE51A1"/>
    <w:rsid w:val="00BE57D3"/>
    <w:rsid w:val="00BE5E76"/>
    <w:rsid w:val="00BE5E8F"/>
    <w:rsid w:val="00BE6081"/>
    <w:rsid w:val="00BE6864"/>
    <w:rsid w:val="00BE6E61"/>
    <w:rsid w:val="00BE6F2D"/>
    <w:rsid w:val="00BE7CF0"/>
    <w:rsid w:val="00BF027B"/>
    <w:rsid w:val="00BF0345"/>
    <w:rsid w:val="00BF0BF4"/>
    <w:rsid w:val="00BF0C88"/>
    <w:rsid w:val="00BF1296"/>
    <w:rsid w:val="00BF13D0"/>
    <w:rsid w:val="00BF1EC2"/>
    <w:rsid w:val="00BF22A5"/>
    <w:rsid w:val="00BF2622"/>
    <w:rsid w:val="00BF2F73"/>
    <w:rsid w:val="00BF3428"/>
    <w:rsid w:val="00BF36E2"/>
    <w:rsid w:val="00BF4A11"/>
    <w:rsid w:val="00BF4D62"/>
    <w:rsid w:val="00BF5498"/>
    <w:rsid w:val="00BF569A"/>
    <w:rsid w:val="00BF5C58"/>
    <w:rsid w:val="00BF6050"/>
    <w:rsid w:val="00BF643E"/>
    <w:rsid w:val="00BF65C2"/>
    <w:rsid w:val="00BF6FE4"/>
    <w:rsid w:val="00BF6FE7"/>
    <w:rsid w:val="00BF7429"/>
    <w:rsid w:val="00BF7655"/>
    <w:rsid w:val="00BF7973"/>
    <w:rsid w:val="00C007C2"/>
    <w:rsid w:val="00C00B67"/>
    <w:rsid w:val="00C00E02"/>
    <w:rsid w:val="00C013F4"/>
    <w:rsid w:val="00C0144A"/>
    <w:rsid w:val="00C01983"/>
    <w:rsid w:val="00C021A2"/>
    <w:rsid w:val="00C02704"/>
    <w:rsid w:val="00C02BB1"/>
    <w:rsid w:val="00C02DE1"/>
    <w:rsid w:val="00C0342B"/>
    <w:rsid w:val="00C039EE"/>
    <w:rsid w:val="00C03CF3"/>
    <w:rsid w:val="00C045DE"/>
    <w:rsid w:val="00C04834"/>
    <w:rsid w:val="00C04A4A"/>
    <w:rsid w:val="00C05544"/>
    <w:rsid w:val="00C05760"/>
    <w:rsid w:val="00C05B57"/>
    <w:rsid w:val="00C0756C"/>
    <w:rsid w:val="00C0794C"/>
    <w:rsid w:val="00C10A10"/>
    <w:rsid w:val="00C10BBB"/>
    <w:rsid w:val="00C10F5C"/>
    <w:rsid w:val="00C12029"/>
    <w:rsid w:val="00C12126"/>
    <w:rsid w:val="00C1259D"/>
    <w:rsid w:val="00C12EDE"/>
    <w:rsid w:val="00C13BF5"/>
    <w:rsid w:val="00C13D70"/>
    <w:rsid w:val="00C13F12"/>
    <w:rsid w:val="00C1411A"/>
    <w:rsid w:val="00C14130"/>
    <w:rsid w:val="00C14405"/>
    <w:rsid w:val="00C151D7"/>
    <w:rsid w:val="00C1545F"/>
    <w:rsid w:val="00C15FE6"/>
    <w:rsid w:val="00C16101"/>
    <w:rsid w:val="00C16368"/>
    <w:rsid w:val="00C164E5"/>
    <w:rsid w:val="00C1712F"/>
    <w:rsid w:val="00C1752B"/>
    <w:rsid w:val="00C17A90"/>
    <w:rsid w:val="00C17DB5"/>
    <w:rsid w:val="00C2031C"/>
    <w:rsid w:val="00C20B51"/>
    <w:rsid w:val="00C20C84"/>
    <w:rsid w:val="00C2127B"/>
    <w:rsid w:val="00C21CCA"/>
    <w:rsid w:val="00C2247F"/>
    <w:rsid w:val="00C22BB6"/>
    <w:rsid w:val="00C230BB"/>
    <w:rsid w:val="00C246E0"/>
    <w:rsid w:val="00C2480D"/>
    <w:rsid w:val="00C2574A"/>
    <w:rsid w:val="00C26824"/>
    <w:rsid w:val="00C2718F"/>
    <w:rsid w:val="00C27205"/>
    <w:rsid w:val="00C272F5"/>
    <w:rsid w:val="00C27355"/>
    <w:rsid w:val="00C275F6"/>
    <w:rsid w:val="00C27B14"/>
    <w:rsid w:val="00C30559"/>
    <w:rsid w:val="00C30D4C"/>
    <w:rsid w:val="00C30E84"/>
    <w:rsid w:val="00C31CB3"/>
    <w:rsid w:val="00C31D69"/>
    <w:rsid w:val="00C31D8D"/>
    <w:rsid w:val="00C32657"/>
    <w:rsid w:val="00C32865"/>
    <w:rsid w:val="00C32AC3"/>
    <w:rsid w:val="00C335D9"/>
    <w:rsid w:val="00C34438"/>
    <w:rsid w:val="00C34CC7"/>
    <w:rsid w:val="00C352C5"/>
    <w:rsid w:val="00C355E3"/>
    <w:rsid w:val="00C3720E"/>
    <w:rsid w:val="00C37666"/>
    <w:rsid w:val="00C3780F"/>
    <w:rsid w:val="00C37FCC"/>
    <w:rsid w:val="00C40382"/>
    <w:rsid w:val="00C41DB8"/>
    <w:rsid w:val="00C4250D"/>
    <w:rsid w:val="00C4289A"/>
    <w:rsid w:val="00C42DF5"/>
    <w:rsid w:val="00C42FAB"/>
    <w:rsid w:val="00C432A9"/>
    <w:rsid w:val="00C4344C"/>
    <w:rsid w:val="00C4365E"/>
    <w:rsid w:val="00C43CBE"/>
    <w:rsid w:val="00C43FBF"/>
    <w:rsid w:val="00C44037"/>
    <w:rsid w:val="00C4537B"/>
    <w:rsid w:val="00C454AB"/>
    <w:rsid w:val="00C45820"/>
    <w:rsid w:val="00C4584C"/>
    <w:rsid w:val="00C4589A"/>
    <w:rsid w:val="00C45A53"/>
    <w:rsid w:val="00C45CF5"/>
    <w:rsid w:val="00C460BA"/>
    <w:rsid w:val="00C465D9"/>
    <w:rsid w:val="00C468E5"/>
    <w:rsid w:val="00C46F00"/>
    <w:rsid w:val="00C47C72"/>
    <w:rsid w:val="00C51065"/>
    <w:rsid w:val="00C51704"/>
    <w:rsid w:val="00C518DC"/>
    <w:rsid w:val="00C51985"/>
    <w:rsid w:val="00C51B80"/>
    <w:rsid w:val="00C51F67"/>
    <w:rsid w:val="00C523A6"/>
    <w:rsid w:val="00C52CDD"/>
    <w:rsid w:val="00C5350D"/>
    <w:rsid w:val="00C537F5"/>
    <w:rsid w:val="00C53968"/>
    <w:rsid w:val="00C53B3B"/>
    <w:rsid w:val="00C546FC"/>
    <w:rsid w:val="00C54DCD"/>
    <w:rsid w:val="00C557B8"/>
    <w:rsid w:val="00C56374"/>
    <w:rsid w:val="00C56BE4"/>
    <w:rsid w:val="00C5779C"/>
    <w:rsid w:val="00C57B55"/>
    <w:rsid w:val="00C57BFA"/>
    <w:rsid w:val="00C60EAD"/>
    <w:rsid w:val="00C60FC3"/>
    <w:rsid w:val="00C6109C"/>
    <w:rsid w:val="00C61315"/>
    <w:rsid w:val="00C615BB"/>
    <w:rsid w:val="00C61CB1"/>
    <w:rsid w:val="00C61EEB"/>
    <w:rsid w:val="00C6272D"/>
    <w:rsid w:val="00C62A20"/>
    <w:rsid w:val="00C62FAC"/>
    <w:rsid w:val="00C63468"/>
    <w:rsid w:val="00C640F0"/>
    <w:rsid w:val="00C64446"/>
    <w:rsid w:val="00C64B94"/>
    <w:rsid w:val="00C64CB0"/>
    <w:rsid w:val="00C64CDB"/>
    <w:rsid w:val="00C6576E"/>
    <w:rsid w:val="00C65812"/>
    <w:rsid w:val="00C65B49"/>
    <w:rsid w:val="00C65D68"/>
    <w:rsid w:val="00C65E18"/>
    <w:rsid w:val="00C65F9C"/>
    <w:rsid w:val="00C66603"/>
    <w:rsid w:val="00C66DF5"/>
    <w:rsid w:val="00C67157"/>
    <w:rsid w:val="00C67261"/>
    <w:rsid w:val="00C673E8"/>
    <w:rsid w:val="00C6772B"/>
    <w:rsid w:val="00C67C8F"/>
    <w:rsid w:val="00C67F70"/>
    <w:rsid w:val="00C701E0"/>
    <w:rsid w:val="00C703DC"/>
    <w:rsid w:val="00C70BED"/>
    <w:rsid w:val="00C714D4"/>
    <w:rsid w:val="00C71523"/>
    <w:rsid w:val="00C7154A"/>
    <w:rsid w:val="00C715B6"/>
    <w:rsid w:val="00C716F8"/>
    <w:rsid w:val="00C71DA3"/>
    <w:rsid w:val="00C72698"/>
    <w:rsid w:val="00C72BA8"/>
    <w:rsid w:val="00C731E6"/>
    <w:rsid w:val="00C73225"/>
    <w:rsid w:val="00C7333C"/>
    <w:rsid w:val="00C73875"/>
    <w:rsid w:val="00C73BE9"/>
    <w:rsid w:val="00C7431C"/>
    <w:rsid w:val="00C74599"/>
    <w:rsid w:val="00C74B95"/>
    <w:rsid w:val="00C750DB"/>
    <w:rsid w:val="00C75106"/>
    <w:rsid w:val="00C755FA"/>
    <w:rsid w:val="00C75823"/>
    <w:rsid w:val="00C7592D"/>
    <w:rsid w:val="00C75D1D"/>
    <w:rsid w:val="00C76765"/>
    <w:rsid w:val="00C76A32"/>
    <w:rsid w:val="00C77BDC"/>
    <w:rsid w:val="00C80116"/>
    <w:rsid w:val="00C803E8"/>
    <w:rsid w:val="00C806B9"/>
    <w:rsid w:val="00C808B5"/>
    <w:rsid w:val="00C809B6"/>
    <w:rsid w:val="00C81442"/>
    <w:rsid w:val="00C8146B"/>
    <w:rsid w:val="00C81538"/>
    <w:rsid w:val="00C81C97"/>
    <w:rsid w:val="00C8227B"/>
    <w:rsid w:val="00C82459"/>
    <w:rsid w:val="00C8246E"/>
    <w:rsid w:val="00C82A3E"/>
    <w:rsid w:val="00C82B3D"/>
    <w:rsid w:val="00C82E5E"/>
    <w:rsid w:val="00C83487"/>
    <w:rsid w:val="00C8370B"/>
    <w:rsid w:val="00C8371B"/>
    <w:rsid w:val="00C83AC1"/>
    <w:rsid w:val="00C83BB0"/>
    <w:rsid w:val="00C84066"/>
    <w:rsid w:val="00C844CC"/>
    <w:rsid w:val="00C845E0"/>
    <w:rsid w:val="00C84691"/>
    <w:rsid w:val="00C84B18"/>
    <w:rsid w:val="00C84FA3"/>
    <w:rsid w:val="00C8523D"/>
    <w:rsid w:val="00C85326"/>
    <w:rsid w:val="00C85815"/>
    <w:rsid w:val="00C86466"/>
    <w:rsid w:val="00C867C5"/>
    <w:rsid w:val="00C8682B"/>
    <w:rsid w:val="00C86A09"/>
    <w:rsid w:val="00C86A93"/>
    <w:rsid w:val="00C86D14"/>
    <w:rsid w:val="00C86F33"/>
    <w:rsid w:val="00C873B2"/>
    <w:rsid w:val="00C87504"/>
    <w:rsid w:val="00C87641"/>
    <w:rsid w:val="00C87698"/>
    <w:rsid w:val="00C87800"/>
    <w:rsid w:val="00C87ACD"/>
    <w:rsid w:val="00C9001E"/>
    <w:rsid w:val="00C901F7"/>
    <w:rsid w:val="00C904B0"/>
    <w:rsid w:val="00C9095B"/>
    <w:rsid w:val="00C90A5B"/>
    <w:rsid w:val="00C913A5"/>
    <w:rsid w:val="00C93794"/>
    <w:rsid w:val="00C93A1E"/>
    <w:rsid w:val="00C9449A"/>
    <w:rsid w:val="00C94AE6"/>
    <w:rsid w:val="00C958F3"/>
    <w:rsid w:val="00C95F65"/>
    <w:rsid w:val="00C961CF"/>
    <w:rsid w:val="00C96277"/>
    <w:rsid w:val="00C9632C"/>
    <w:rsid w:val="00C96555"/>
    <w:rsid w:val="00C96867"/>
    <w:rsid w:val="00C96A55"/>
    <w:rsid w:val="00C96C17"/>
    <w:rsid w:val="00C96DF1"/>
    <w:rsid w:val="00C9765A"/>
    <w:rsid w:val="00C977A4"/>
    <w:rsid w:val="00CA0491"/>
    <w:rsid w:val="00CA135B"/>
    <w:rsid w:val="00CA1415"/>
    <w:rsid w:val="00CA1F5A"/>
    <w:rsid w:val="00CA2869"/>
    <w:rsid w:val="00CA28E9"/>
    <w:rsid w:val="00CA2CBD"/>
    <w:rsid w:val="00CA39C9"/>
    <w:rsid w:val="00CA478D"/>
    <w:rsid w:val="00CA4CA9"/>
    <w:rsid w:val="00CA5026"/>
    <w:rsid w:val="00CA51A8"/>
    <w:rsid w:val="00CA5587"/>
    <w:rsid w:val="00CA59BB"/>
    <w:rsid w:val="00CA62B1"/>
    <w:rsid w:val="00CA6A55"/>
    <w:rsid w:val="00CB02EB"/>
    <w:rsid w:val="00CB031C"/>
    <w:rsid w:val="00CB16FD"/>
    <w:rsid w:val="00CB1923"/>
    <w:rsid w:val="00CB192A"/>
    <w:rsid w:val="00CB1980"/>
    <w:rsid w:val="00CB1A5B"/>
    <w:rsid w:val="00CB1EC0"/>
    <w:rsid w:val="00CB1F63"/>
    <w:rsid w:val="00CB3028"/>
    <w:rsid w:val="00CB3A8E"/>
    <w:rsid w:val="00CB3C99"/>
    <w:rsid w:val="00CB4F44"/>
    <w:rsid w:val="00CB5145"/>
    <w:rsid w:val="00CB529C"/>
    <w:rsid w:val="00CB54B5"/>
    <w:rsid w:val="00CB59E8"/>
    <w:rsid w:val="00CB5B7C"/>
    <w:rsid w:val="00CB5C0D"/>
    <w:rsid w:val="00CB5CF5"/>
    <w:rsid w:val="00CB636D"/>
    <w:rsid w:val="00CB67F5"/>
    <w:rsid w:val="00CB7BF0"/>
    <w:rsid w:val="00CC0481"/>
    <w:rsid w:val="00CC08A0"/>
    <w:rsid w:val="00CC0BD8"/>
    <w:rsid w:val="00CC0DBD"/>
    <w:rsid w:val="00CC0FFC"/>
    <w:rsid w:val="00CC1898"/>
    <w:rsid w:val="00CC19F7"/>
    <w:rsid w:val="00CC1D53"/>
    <w:rsid w:val="00CC1EDF"/>
    <w:rsid w:val="00CC2D77"/>
    <w:rsid w:val="00CC2D8F"/>
    <w:rsid w:val="00CC2FEC"/>
    <w:rsid w:val="00CC32A8"/>
    <w:rsid w:val="00CC3A04"/>
    <w:rsid w:val="00CC3BC4"/>
    <w:rsid w:val="00CC3FA8"/>
    <w:rsid w:val="00CC40B4"/>
    <w:rsid w:val="00CC40D5"/>
    <w:rsid w:val="00CC40DF"/>
    <w:rsid w:val="00CC4B51"/>
    <w:rsid w:val="00CC4E10"/>
    <w:rsid w:val="00CC538A"/>
    <w:rsid w:val="00CC558E"/>
    <w:rsid w:val="00CC58EA"/>
    <w:rsid w:val="00CC5D4D"/>
    <w:rsid w:val="00CC7F51"/>
    <w:rsid w:val="00CD227D"/>
    <w:rsid w:val="00CD3D3D"/>
    <w:rsid w:val="00CD4039"/>
    <w:rsid w:val="00CD4EEA"/>
    <w:rsid w:val="00CD4F2E"/>
    <w:rsid w:val="00CD5847"/>
    <w:rsid w:val="00CD5CBD"/>
    <w:rsid w:val="00CD5CE3"/>
    <w:rsid w:val="00CD630C"/>
    <w:rsid w:val="00CD666B"/>
    <w:rsid w:val="00CD6997"/>
    <w:rsid w:val="00CD7733"/>
    <w:rsid w:val="00CD7B35"/>
    <w:rsid w:val="00CD7B92"/>
    <w:rsid w:val="00CD7CA0"/>
    <w:rsid w:val="00CD7D90"/>
    <w:rsid w:val="00CD7F05"/>
    <w:rsid w:val="00CE03C4"/>
    <w:rsid w:val="00CE07A8"/>
    <w:rsid w:val="00CE0B97"/>
    <w:rsid w:val="00CE1104"/>
    <w:rsid w:val="00CE14C9"/>
    <w:rsid w:val="00CE173F"/>
    <w:rsid w:val="00CE182C"/>
    <w:rsid w:val="00CE1DB2"/>
    <w:rsid w:val="00CE20E1"/>
    <w:rsid w:val="00CE222E"/>
    <w:rsid w:val="00CE23A9"/>
    <w:rsid w:val="00CE26F4"/>
    <w:rsid w:val="00CE2727"/>
    <w:rsid w:val="00CE2E5E"/>
    <w:rsid w:val="00CE2EDB"/>
    <w:rsid w:val="00CE334E"/>
    <w:rsid w:val="00CE3914"/>
    <w:rsid w:val="00CE3BDA"/>
    <w:rsid w:val="00CE428D"/>
    <w:rsid w:val="00CE4B83"/>
    <w:rsid w:val="00CE4B93"/>
    <w:rsid w:val="00CE5BCD"/>
    <w:rsid w:val="00CE5BDE"/>
    <w:rsid w:val="00CE642E"/>
    <w:rsid w:val="00CE764F"/>
    <w:rsid w:val="00CE7E9E"/>
    <w:rsid w:val="00CF01CD"/>
    <w:rsid w:val="00CF02DB"/>
    <w:rsid w:val="00CF030D"/>
    <w:rsid w:val="00CF06E9"/>
    <w:rsid w:val="00CF07FF"/>
    <w:rsid w:val="00CF1194"/>
    <w:rsid w:val="00CF1FD3"/>
    <w:rsid w:val="00CF228F"/>
    <w:rsid w:val="00CF2311"/>
    <w:rsid w:val="00CF265B"/>
    <w:rsid w:val="00CF2ACB"/>
    <w:rsid w:val="00CF4825"/>
    <w:rsid w:val="00CF48F0"/>
    <w:rsid w:val="00CF4E1B"/>
    <w:rsid w:val="00CF5316"/>
    <w:rsid w:val="00CF595F"/>
    <w:rsid w:val="00CF5BA8"/>
    <w:rsid w:val="00CF6E74"/>
    <w:rsid w:val="00CF747F"/>
    <w:rsid w:val="00CF7F6A"/>
    <w:rsid w:val="00D002AE"/>
    <w:rsid w:val="00D00E47"/>
    <w:rsid w:val="00D00E9F"/>
    <w:rsid w:val="00D01001"/>
    <w:rsid w:val="00D010C9"/>
    <w:rsid w:val="00D0110B"/>
    <w:rsid w:val="00D01140"/>
    <w:rsid w:val="00D014FF"/>
    <w:rsid w:val="00D0207E"/>
    <w:rsid w:val="00D02325"/>
    <w:rsid w:val="00D027D1"/>
    <w:rsid w:val="00D02899"/>
    <w:rsid w:val="00D02AD1"/>
    <w:rsid w:val="00D03271"/>
    <w:rsid w:val="00D03FB2"/>
    <w:rsid w:val="00D0417D"/>
    <w:rsid w:val="00D04374"/>
    <w:rsid w:val="00D045FE"/>
    <w:rsid w:val="00D048D8"/>
    <w:rsid w:val="00D04A68"/>
    <w:rsid w:val="00D04B2F"/>
    <w:rsid w:val="00D0556D"/>
    <w:rsid w:val="00D057A0"/>
    <w:rsid w:val="00D05D0A"/>
    <w:rsid w:val="00D05FEE"/>
    <w:rsid w:val="00D064C9"/>
    <w:rsid w:val="00D066A0"/>
    <w:rsid w:val="00D06961"/>
    <w:rsid w:val="00D06AF3"/>
    <w:rsid w:val="00D073AB"/>
    <w:rsid w:val="00D07EC3"/>
    <w:rsid w:val="00D100CD"/>
    <w:rsid w:val="00D10172"/>
    <w:rsid w:val="00D10600"/>
    <w:rsid w:val="00D10ACA"/>
    <w:rsid w:val="00D11047"/>
    <w:rsid w:val="00D110F7"/>
    <w:rsid w:val="00D11AB7"/>
    <w:rsid w:val="00D11B24"/>
    <w:rsid w:val="00D11BAB"/>
    <w:rsid w:val="00D120B3"/>
    <w:rsid w:val="00D12B0E"/>
    <w:rsid w:val="00D12C55"/>
    <w:rsid w:val="00D131A0"/>
    <w:rsid w:val="00D13AFD"/>
    <w:rsid w:val="00D13D8A"/>
    <w:rsid w:val="00D14401"/>
    <w:rsid w:val="00D16282"/>
    <w:rsid w:val="00D164A4"/>
    <w:rsid w:val="00D1740A"/>
    <w:rsid w:val="00D206D2"/>
    <w:rsid w:val="00D2080E"/>
    <w:rsid w:val="00D20C2F"/>
    <w:rsid w:val="00D21289"/>
    <w:rsid w:val="00D2183C"/>
    <w:rsid w:val="00D21DBD"/>
    <w:rsid w:val="00D221C5"/>
    <w:rsid w:val="00D2222A"/>
    <w:rsid w:val="00D225D6"/>
    <w:rsid w:val="00D22828"/>
    <w:rsid w:val="00D23038"/>
    <w:rsid w:val="00D231A2"/>
    <w:rsid w:val="00D237BC"/>
    <w:rsid w:val="00D239D2"/>
    <w:rsid w:val="00D239E9"/>
    <w:rsid w:val="00D240B3"/>
    <w:rsid w:val="00D24214"/>
    <w:rsid w:val="00D24255"/>
    <w:rsid w:val="00D24613"/>
    <w:rsid w:val="00D24918"/>
    <w:rsid w:val="00D24E91"/>
    <w:rsid w:val="00D25394"/>
    <w:rsid w:val="00D25A30"/>
    <w:rsid w:val="00D25C56"/>
    <w:rsid w:val="00D26483"/>
    <w:rsid w:val="00D26D44"/>
    <w:rsid w:val="00D26FBC"/>
    <w:rsid w:val="00D275AF"/>
    <w:rsid w:val="00D27B73"/>
    <w:rsid w:val="00D27B7C"/>
    <w:rsid w:val="00D27C48"/>
    <w:rsid w:val="00D27EBB"/>
    <w:rsid w:val="00D3017E"/>
    <w:rsid w:val="00D301C7"/>
    <w:rsid w:val="00D30783"/>
    <w:rsid w:val="00D30DF0"/>
    <w:rsid w:val="00D312F0"/>
    <w:rsid w:val="00D313AD"/>
    <w:rsid w:val="00D31426"/>
    <w:rsid w:val="00D31670"/>
    <w:rsid w:val="00D319E6"/>
    <w:rsid w:val="00D32126"/>
    <w:rsid w:val="00D32BDB"/>
    <w:rsid w:val="00D32E27"/>
    <w:rsid w:val="00D32F4B"/>
    <w:rsid w:val="00D331D8"/>
    <w:rsid w:val="00D33301"/>
    <w:rsid w:val="00D3330D"/>
    <w:rsid w:val="00D3332B"/>
    <w:rsid w:val="00D335D1"/>
    <w:rsid w:val="00D3394F"/>
    <w:rsid w:val="00D33A5E"/>
    <w:rsid w:val="00D33B1D"/>
    <w:rsid w:val="00D33ED6"/>
    <w:rsid w:val="00D34A6C"/>
    <w:rsid w:val="00D352AA"/>
    <w:rsid w:val="00D35A1B"/>
    <w:rsid w:val="00D35DC9"/>
    <w:rsid w:val="00D36581"/>
    <w:rsid w:val="00D36803"/>
    <w:rsid w:val="00D37227"/>
    <w:rsid w:val="00D3769C"/>
    <w:rsid w:val="00D37A3E"/>
    <w:rsid w:val="00D37C36"/>
    <w:rsid w:val="00D400C7"/>
    <w:rsid w:val="00D40159"/>
    <w:rsid w:val="00D40EBB"/>
    <w:rsid w:val="00D40EE3"/>
    <w:rsid w:val="00D41183"/>
    <w:rsid w:val="00D41245"/>
    <w:rsid w:val="00D418A0"/>
    <w:rsid w:val="00D418EB"/>
    <w:rsid w:val="00D41A1B"/>
    <w:rsid w:val="00D42063"/>
    <w:rsid w:val="00D420FE"/>
    <w:rsid w:val="00D42120"/>
    <w:rsid w:val="00D4221F"/>
    <w:rsid w:val="00D4232D"/>
    <w:rsid w:val="00D42402"/>
    <w:rsid w:val="00D42F9B"/>
    <w:rsid w:val="00D43348"/>
    <w:rsid w:val="00D43C9D"/>
    <w:rsid w:val="00D44170"/>
    <w:rsid w:val="00D44AF8"/>
    <w:rsid w:val="00D44C40"/>
    <w:rsid w:val="00D4545A"/>
    <w:rsid w:val="00D457E9"/>
    <w:rsid w:val="00D45F86"/>
    <w:rsid w:val="00D4647C"/>
    <w:rsid w:val="00D4657A"/>
    <w:rsid w:val="00D476DB"/>
    <w:rsid w:val="00D47813"/>
    <w:rsid w:val="00D47BA7"/>
    <w:rsid w:val="00D47BC8"/>
    <w:rsid w:val="00D47FC5"/>
    <w:rsid w:val="00D501E2"/>
    <w:rsid w:val="00D50755"/>
    <w:rsid w:val="00D50B5E"/>
    <w:rsid w:val="00D50CEA"/>
    <w:rsid w:val="00D50F27"/>
    <w:rsid w:val="00D51071"/>
    <w:rsid w:val="00D519C2"/>
    <w:rsid w:val="00D51ACA"/>
    <w:rsid w:val="00D51CE8"/>
    <w:rsid w:val="00D51CFC"/>
    <w:rsid w:val="00D51FE9"/>
    <w:rsid w:val="00D521B1"/>
    <w:rsid w:val="00D5277E"/>
    <w:rsid w:val="00D52906"/>
    <w:rsid w:val="00D532CA"/>
    <w:rsid w:val="00D539A0"/>
    <w:rsid w:val="00D53B19"/>
    <w:rsid w:val="00D53C4B"/>
    <w:rsid w:val="00D54702"/>
    <w:rsid w:val="00D5481A"/>
    <w:rsid w:val="00D55517"/>
    <w:rsid w:val="00D56BA6"/>
    <w:rsid w:val="00D57130"/>
    <w:rsid w:val="00D57655"/>
    <w:rsid w:val="00D57AEE"/>
    <w:rsid w:val="00D60497"/>
    <w:rsid w:val="00D60781"/>
    <w:rsid w:val="00D60968"/>
    <w:rsid w:val="00D60E5C"/>
    <w:rsid w:val="00D61286"/>
    <w:rsid w:val="00D61AB6"/>
    <w:rsid w:val="00D6224C"/>
    <w:rsid w:val="00D622F9"/>
    <w:rsid w:val="00D638D4"/>
    <w:rsid w:val="00D64760"/>
    <w:rsid w:val="00D65272"/>
    <w:rsid w:val="00D656B5"/>
    <w:rsid w:val="00D6597F"/>
    <w:rsid w:val="00D65D9B"/>
    <w:rsid w:val="00D65DA3"/>
    <w:rsid w:val="00D65E28"/>
    <w:rsid w:val="00D65EE4"/>
    <w:rsid w:val="00D6613C"/>
    <w:rsid w:val="00D661E4"/>
    <w:rsid w:val="00D6633F"/>
    <w:rsid w:val="00D66684"/>
    <w:rsid w:val="00D671BB"/>
    <w:rsid w:val="00D67288"/>
    <w:rsid w:val="00D67D4F"/>
    <w:rsid w:val="00D701E3"/>
    <w:rsid w:val="00D7070E"/>
    <w:rsid w:val="00D709CE"/>
    <w:rsid w:val="00D709F4"/>
    <w:rsid w:val="00D71133"/>
    <w:rsid w:val="00D7140A"/>
    <w:rsid w:val="00D715D9"/>
    <w:rsid w:val="00D719AC"/>
    <w:rsid w:val="00D71EED"/>
    <w:rsid w:val="00D7222B"/>
    <w:rsid w:val="00D722A3"/>
    <w:rsid w:val="00D72CCB"/>
    <w:rsid w:val="00D7349C"/>
    <w:rsid w:val="00D73A22"/>
    <w:rsid w:val="00D73B26"/>
    <w:rsid w:val="00D73E62"/>
    <w:rsid w:val="00D7425D"/>
    <w:rsid w:val="00D74277"/>
    <w:rsid w:val="00D744AD"/>
    <w:rsid w:val="00D74CE5"/>
    <w:rsid w:val="00D75117"/>
    <w:rsid w:val="00D7630D"/>
    <w:rsid w:val="00D766C9"/>
    <w:rsid w:val="00D77BB4"/>
    <w:rsid w:val="00D77DC7"/>
    <w:rsid w:val="00D804E1"/>
    <w:rsid w:val="00D80AA5"/>
    <w:rsid w:val="00D80EC9"/>
    <w:rsid w:val="00D80F17"/>
    <w:rsid w:val="00D81149"/>
    <w:rsid w:val="00D81894"/>
    <w:rsid w:val="00D81B33"/>
    <w:rsid w:val="00D82357"/>
    <w:rsid w:val="00D826BE"/>
    <w:rsid w:val="00D82AA5"/>
    <w:rsid w:val="00D82B0F"/>
    <w:rsid w:val="00D831E1"/>
    <w:rsid w:val="00D833B2"/>
    <w:rsid w:val="00D837B0"/>
    <w:rsid w:val="00D83B8E"/>
    <w:rsid w:val="00D84367"/>
    <w:rsid w:val="00D845D8"/>
    <w:rsid w:val="00D8483B"/>
    <w:rsid w:val="00D84BD8"/>
    <w:rsid w:val="00D84EAC"/>
    <w:rsid w:val="00D85982"/>
    <w:rsid w:val="00D85B98"/>
    <w:rsid w:val="00D860A7"/>
    <w:rsid w:val="00D861B9"/>
    <w:rsid w:val="00D86430"/>
    <w:rsid w:val="00D869D8"/>
    <w:rsid w:val="00D87649"/>
    <w:rsid w:val="00D878A1"/>
    <w:rsid w:val="00D87EF6"/>
    <w:rsid w:val="00D908BD"/>
    <w:rsid w:val="00D90A2C"/>
    <w:rsid w:val="00D90D38"/>
    <w:rsid w:val="00D9113B"/>
    <w:rsid w:val="00D91B01"/>
    <w:rsid w:val="00D9204F"/>
    <w:rsid w:val="00D926F3"/>
    <w:rsid w:val="00D92883"/>
    <w:rsid w:val="00D930FE"/>
    <w:rsid w:val="00D9380C"/>
    <w:rsid w:val="00D93A58"/>
    <w:rsid w:val="00D93A7A"/>
    <w:rsid w:val="00D93F42"/>
    <w:rsid w:val="00D94664"/>
    <w:rsid w:val="00D948BF"/>
    <w:rsid w:val="00D975DE"/>
    <w:rsid w:val="00DA02C5"/>
    <w:rsid w:val="00DA0BA6"/>
    <w:rsid w:val="00DA124E"/>
    <w:rsid w:val="00DA1425"/>
    <w:rsid w:val="00DA16EB"/>
    <w:rsid w:val="00DA196E"/>
    <w:rsid w:val="00DA1DAC"/>
    <w:rsid w:val="00DA1DCC"/>
    <w:rsid w:val="00DA2DDC"/>
    <w:rsid w:val="00DA2DF2"/>
    <w:rsid w:val="00DA3108"/>
    <w:rsid w:val="00DA3AEA"/>
    <w:rsid w:val="00DA3B36"/>
    <w:rsid w:val="00DA3C68"/>
    <w:rsid w:val="00DA3DC7"/>
    <w:rsid w:val="00DA3E46"/>
    <w:rsid w:val="00DA400C"/>
    <w:rsid w:val="00DA5AD6"/>
    <w:rsid w:val="00DA5D0B"/>
    <w:rsid w:val="00DA677A"/>
    <w:rsid w:val="00DA6B54"/>
    <w:rsid w:val="00DA7015"/>
    <w:rsid w:val="00DA706F"/>
    <w:rsid w:val="00DA7EB0"/>
    <w:rsid w:val="00DB0146"/>
    <w:rsid w:val="00DB0207"/>
    <w:rsid w:val="00DB02BE"/>
    <w:rsid w:val="00DB09C9"/>
    <w:rsid w:val="00DB1295"/>
    <w:rsid w:val="00DB1A61"/>
    <w:rsid w:val="00DB2265"/>
    <w:rsid w:val="00DB2EE8"/>
    <w:rsid w:val="00DB2FFD"/>
    <w:rsid w:val="00DB31F2"/>
    <w:rsid w:val="00DB39D0"/>
    <w:rsid w:val="00DB39E4"/>
    <w:rsid w:val="00DB3AC8"/>
    <w:rsid w:val="00DB45B4"/>
    <w:rsid w:val="00DB464F"/>
    <w:rsid w:val="00DB480D"/>
    <w:rsid w:val="00DB4950"/>
    <w:rsid w:val="00DB4970"/>
    <w:rsid w:val="00DB49F1"/>
    <w:rsid w:val="00DB4C3A"/>
    <w:rsid w:val="00DB4E30"/>
    <w:rsid w:val="00DB4F83"/>
    <w:rsid w:val="00DB5E22"/>
    <w:rsid w:val="00DB68F9"/>
    <w:rsid w:val="00DC0500"/>
    <w:rsid w:val="00DC0944"/>
    <w:rsid w:val="00DC1801"/>
    <w:rsid w:val="00DC252B"/>
    <w:rsid w:val="00DC2CED"/>
    <w:rsid w:val="00DC2F6F"/>
    <w:rsid w:val="00DC31A7"/>
    <w:rsid w:val="00DC3FD5"/>
    <w:rsid w:val="00DC4576"/>
    <w:rsid w:val="00DC4600"/>
    <w:rsid w:val="00DC4B13"/>
    <w:rsid w:val="00DC55F1"/>
    <w:rsid w:val="00DC5781"/>
    <w:rsid w:val="00DC5A03"/>
    <w:rsid w:val="00DC5C14"/>
    <w:rsid w:val="00DC5C7B"/>
    <w:rsid w:val="00DC6178"/>
    <w:rsid w:val="00DC61D1"/>
    <w:rsid w:val="00DC65ED"/>
    <w:rsid w:val="00DC6D70"/>
    <w:rsid w:val="00DC76CF"/>
    <w:rsid w:val="00DC7968"/>
    <w:rsid w:val="00DC7A5D"/>
    <w:rsid w:val="00DC7D0E"/>
    <w:rsid w:val="00DD0518"/>
    <w:rsid w:val="00DD0660"/>
    <w:rsid w:val="00DD07F7"/>
    <w:rsid w:val="00DD0E3C"/>
    <w:rsid w:val="00DD10BE"/>
    <w:rsid w:val="00DD10F5"/>
    <w:rsid w:val="00DD1604"/>
    <w:rsid w:val="00DD18AB"/>
    <w:rsid w:val="00DD1DD9"/>
    <w:rsid w:val="00DD24DD"/>
    <w:rsid w:val="00DD281F"/>
    <w:rsid w:val="00DD2A19"/>
    <w:rsid w:val="00DD2D1A"/>
    <w:rsid w:val="00DD2DBD"/>
    <w:rsid w:val="00DD3756"/>
    <w:rsid w:val="00DD3D22"/>
    <w:rsid w:val="00DD3DF8"/>
    <w:rsid w:val="00DD4203"/>
    <w:rsid w:val="00DD47E8"/>
    <w:rsid w:val="00DD4CE8"/>
    <w:rsid w:val="00DD4F03"/>
    <w:rsid w:val="00DD5441"/>
    <w:rsid w:val="00DD553F"/>
    <w:rsid w:val="00DD5FD4"/>
    <w:rsid w:val="00DD5FFD"/>
    <w:rsid w:val="00DD623A"/>
    <w:rsid w:val="00DD6AAA"/>
    <w:rsid w:val="00DD733E"/>
    <w:rsid w:val="00DD7D4A"/>
    <w:rsid w:val="00DD7DBE"/>
    <w:rsid w:val="00DE08C3"/>
    <w:rsid w:val="00DE1073"/>
    <w:rsid w:val="00DE133C"/>
    <w:rsid w:val="00DE17CA"/>
    <w:rsid w:val="00DE17F5"/>
    <w:rsid w:val="00DE1996"/>
    <w:rsid w:val="00DE1BF7"/>
    <w:rsid w:val="00DE26CE"/>
    <w:rsid w:val="00DE26DA"/>
    <w:rsid w:val="00DE27BD"/>
    <w:rsid w:val="00DE28FB"/>
    <w:rsid w:val="00DE2952"/>
    <w:rsid w:val="00DE2BA6"/>
    <w:rsid w:val="00DE2BC0"/>
    <w:rsid w:val="00DE3024"/>
    <w:rsid w:val="00DE3575"/>
    <w:rsid w:val="00DE3738"/>
    <w:rsid w:val="00DE3903"/>
    <w:rsid w:val="00DE3EA6"/>
    <w:rsid w:val="00DE4818"/>
    <w:rsid w:val="00DE529F"/>
    <w:rsid w:val="00DE55AB"/>
    <w:rsid w:val="00DE60BE"/>
    <w:rsid w:val="00DE7317"/>
    <w:rsid w:val="00DE798A"/>
    <w:rsid w:val="00DF0658"/>
    <w:rsid w:val="00DF08BD"/>
    <w:rsid w:val="00DF09AE"/>
    <w:rsid w:val="00DF0B5E"/>
    <w:rsid w:val="00DF1DB2"/>
    <w:rsid w:val="00DF1FA6"/>
    <w:rsid w:val="00DF2546"/>
    <w:rsid w:val="00DF264F"/>
    <w:rsid w:val="00DF369F"/>
    <w:rsid w:val="00DF3835"/>
    <w:rsid w:val="00DF3852"/>
    <w:rsid w:val="00DF3A63"/>
    <w:rsid w:val="00DF3B32"/>
    <w:rsid w:val="00DF3CF7"/>
    <w:rsid w:val="00DF3DC0"/>
    <w:rsid w:val="00DF3F08"/>
    <w:rsid w:val="00DF43A1"/>
    <w:rsid w:val="00DF4466"/>
    <w:rsid w:val="00DF46D6"/>
    <w:rsid w:val="00DF4996"/>
    <w:rsid w:val="00DF49C1"/>
    <w:rsid w:val="00DF4A8B"/>
    <w:rsid w:val="00DF5511"/>
    <w:rsid w:val="00DF5977"/>
    <w:rsid w:val="00DF5F7B"/>
    <w:rsid w:val="00DF5FDB"/>
    <w:rsid w:val="00DF613C"/>
    <w:rsid w:val="00DF6182"/>
    <w:rsid w:val="00DF65EA"/>
    <w:rsid w:val="00DF6612"/>
    <w:rsid w:val="00DF6734"/>
    <w:rsid w:val="00DF68B5"/>
    <w:rsid w:val="00DF68BA"/>
    <w:rsid w:val="00DF7215"/>
    <w:rsid w:val="00DF7338"/>
    <w:rsid w:val="00DF793D"/>
    <w:rsid w:val="00DF7953"/>
    <w:rsid w:val="00DF7F23"/>
    <w:rsid w:val="00E00FE2"/>
    <w:rsid w:val="00E0118A"/>
    <w:rsid w:val="00E01269"/>
    <w:rsid w:val="00E013A3"/>
    <w:rsid w:val="00E0208B"/>
    <w:rsid w:val="00E02286"/>
    <w:rsid w:val="00E0236A"/>
    <w:rsid w:val="00E02395"/>
    <w:rsid w:val="00E02493"/>
    <w:rsid w:val="00E0259D"/>
    <w:rsid w:val="00E033F8"/>
    <w:rsid w:val="00E034FA"/>
    <w:rsid w:val="00E03706"/>
    <w:rsid w:val="00E03C29"/>
    <w:rsid w:val="00E03CD6"/>
    <w:rsid w:val="00E040A9"/>
    <w:rsid w:val="00E0422A"/>
    <w:rsid w:val="00E057F2"/>
    <w:rsid w:val="00E059DD"/>
    <w:rsid w:val="00E05CE2"/>
    <w:rsid w:val="00E05E12"/>
    <w:rsid w:val="00E064E0"/>
    <w:rsid w:val="00E06896"/>
    <w:rsid w:val="00E068A4"/>
    <w:rsid w:val="00E06952"/>
    <w:rsid w:val="00E06E95"/>
    <w:rsid w:val="00E07080"/>
    <w:rsid w:val="00E100F6"/>
    <w:rsid w:val="00E10DEC"/>
    <w:rsid w:val="00E11133"/>
    <w:rsid w:val="00E114BD"/>
    <w:rsid w:val="00E11995"/>
    <w:rsid w:val="00E12163"/>
    <w:rsid w:val="00E12C36"/>
    <w:rsid w:val="00E1309D"/>
    <w:rsid w:val="00E1315E"/>
    <w:rsid w:val="00E134AD"/>
    <w:rsid w:val="00E137A6"/>
    <w:rsid w:val="00E13AC5"/>
    <w:rsid w:val="00E13B22"/>
    <w:rsid w:val="00E14332"/>
    <w:rsid w:val="00E143B7"/>
    <w:rsid w:val="00E14ECB"/>
    <w:rsid w:val="00E1504C"/>
    <w:rsid w:val="00E1532B"/>
    <w:rsid w:val="00E153C6"/>
    <w:rsid w:val="00E15DDA"/>
    <w:rsid w:val="00E16452"/>
    <w:rsid w:val="00E16810"/>
    <w:rsid w:val="00E16920"/>
    <w:rsid w:val="00E16AA5"/>
    <w:rsid w:val="00E171D3"/>
    <w:rsid w:val="00E1785C"/>
    <w:rsid w:val="00E17BC1"/>
    <w:rsid w:val="00E17C14"/>
    <w:rsid w:val="00E200A5"/>
    <w:rsid w:val="00E20C8C"/>
    <w:rsid w:val="00E21188"/>
    <w:rsid w:val="00E212A0"/>
    <w:rsid w:val="00E223B6"/>
    <w:rsid w:val="00E22664"/>
    <w:rsid w:val="00E22D61"/>
    <w:rsid w:val="00E232ED"/>
    <w:rsid w:val="00E236EF"/>
    <w:rsid w:val="00E23ECD"/>
    <w:rsid w:val="00E24970"/>
    <w:rsid w:val="00E25028"/>
    <w:rsid w:val="00E2522A"/>
    <w:rsid w:val="00E26263"/>
    <w:rsid w:val="00E262AC"/>
    <w:rsid w:val="00E262B2"/>
    <w:rsid w:val="00E265FF"/>
    <w:rsid w:val="00E2677A"/>
    <w:rsid w:val="00E26871"/>
    <w:rsid w:val="00E3075C"/>
    <w:rsid w:val="00E312F7"/>
    <w:rsid w:val="00E31F25"/>
    <w:rsid w:val="00E3240C"/>
    <w:rsid w:val="00E32485"/>
    <w:rsid w:val="00E331D2"/>
    <w:rsid w:val="00E33480"/>
    <w:rsid w:val="00E33B3F"/>
    <w:rsid w:val="00E33BBD"/>
    <w:rsid w:val="00E33C99"/>
    <w:rsid w:val="00E34944"/>
    <w:rsid w:val="00E350C3"/>
    <w:rsid w:val="00E352CB"/>
    <w:rsid w:val="00E3585D"/>
    <w:rsid w:val="00E35A2C"/>
    <w:rsid w:val="00E35DCC"/>
    <w:rsid w:val="00E36649"/>
    <w:rsid w:val="00E36F74"/>
    <w:rsid w:val="00E37010"/>
    <w:rsid w:val="00E3784C"/>
    <w:rsid w:val="00E37C58"/>
    <w:rsid w:val="00E4029C"/>
    <w:rsid w:val="00E40ACE"/>
    <w:rsid w:val="00E40B32"/>
    <w:rsid w:val="00E413EE"/>
    <w:rsid w:val="00E4158D"/>
    <w:rsid w:val="00E415CB"/>
    <w:rsid w:val="00E41954"/>
    <w:rsid w:val="00E42614"/>
    <w:rsid w:val="00E42DBA"/>
    <w:rsid w:val="00E43209"/>
    <w:rsid w:val="00E4340D"/>
    <w:rsid w:val="00E4366A"/>
    <w:rsid w:val="00E43E51"/>
    <w:rsid w:val="00E441F9"/>
    <w:rsid w:val="00E4449D"/>
    <w:rsid w:val="00E44FD5"/>
    <w:rsid w:val="00E45300"/>
    <w:rsid w:val="00E4532D"/>
    <w:rsid w:val="00E4539F"/>
    <w:rsid w:val="00E4576A"/>
    <w:rsid w:val="00E45901"/>
    <w:rsid w:val="00E46DDD"/>
    <w:rsid w:val="00E47340"/>
    <w:rsid w:val="00E47346"/>
    <w:rsid w:val="00E47A86"/>
    <w:rsid w:val="00E47BAC"/>
    <w:rsid w:val="00E5053B"/>
    <w:rsid w:val="00E5158D"/>
    <w:rsid w:val="00E5260C"/>
    <w:rsid w:val="00E5339A"/>
    <w:rsid w:val="00E54702"/>
    <w:rsid w:val="00E54D21"/>
    <w:rsid w:val="00E55577"/>
    <w:rsid w:val="00E565B8"/>
    <w:rsid w:val="00E5743A"/>
    <w:rsid w:val="00E576E5"/>
    <w:rsid w:val="00E577BA"/>
    <w:rsid w:val="00E60303"/>
    <w:rsid w:val="00E6032F"/>
    <w:rsid w:val="00E60E34"/>
    <w:rsid w:val="00E610C4"/>
    <w:rsid w:val="00E61167"/>
    <w:rsid w:val="00E61970"/>
    <w:rsid w:val="00E62031"/>
    <w:rsid w:val="00E62257"/>
    <w:rsid w:val="00E62E89"/>
    <w:rsid w:val="00E62F44"/>
    <w:rsid w:val="00E6350E"/>
    <w:rsid w:val="00E63630"/>
    <w:rsid w:val="00E6399A"/>
    <w:rsid w:val="00E63BAD"/>
    <w:rsid w:val="00E64337"/>
    <w:rsid w:val="00E6433F"/>
    <w:rsid w:val="00E64E94"/>
    <w:rsid w:val="00E64EE0"/>
    <w:rsid w:val="00E66584"/>
    <w:rsid w:val="00E66784"/>
    <w:rsid w:val="00E66DBB"/>
    <w:rsid w:val="00E67598"/>
    <w:rsid w:val="00E67617"/>
    <w:rsid w:val="00E7005A"/>
    <w:rsid w:val="00E707AA"/>
    <w:rsid w:val="00E70886"/>
    <w:rsid w:val="00E720E7"/>
    <w:rsid w:val="00E72330"/>
    <w:rsid w:val="00E72999"/>
    <w:rsid w:val="00E73186"/>
    <w:rsid w:val="00E7357B"/>
    <w:rsid w:val="00E73921"/>
    <w:rsid w:val="00E73B4A"/>
    <w:rsid w:val="00E73E44"/>
    <w:rsid w:val="00E7401E"/>
    <w:rsid w:val="00E743B1"/>
    <w:rsid w:val="00E7454C"/>
    <w:rsid w:val="00E74926"/>
    <w:rsid w:val="00E74E67"/>
    <w:rsid w:val="00E75717"/>
    <w:rsid w:val="00E75722"/>
    <w:rsid w:val="00E75910"/>
    <w:rsid w:val="00E75968"/>
    <w:rsid w:val="00E75AB9"/>
    <w:rsid w:val="00E763E8"/>
    <w:rsid w:val="00E76F13"/>
    <w:rsid w:val="00E77952"/>
    <w:rsid w:val="00E77976"/>
    <w:rsid w:val="00E77F0B"/>
    <w:rsid w:val="00E80721"/>
    <w:rsid w:val="00E80F2F"/>
    <w:rsid w:val="00E81874"/>
    <w:rsid w:val="00E8192C"/>
    <w:rsid w:val="00E819F3"/>
    <w:rsid w:val="00E81F07"/>
    <w:rsid w:val="00E82CE5"/>
    <w:rsid w:val="00E82DE2"/>
    <w:rsid w:val="00E82E4D"/>
    <w:rsid w:val="00E83654"/>
    <w:rsid w:val="00E83BBF"/>
    <w:rsid w:val="00E84715"/>
    <w:rsid w:val="00E84ADD"/>
    <w:rsid w:val="00E85050"/>
    <w:rsid w:val="00E85157"/>
    <w:rsid w:val="00E8592C"/>
    <w:rsid w:val="00E85A26"/>
    <w:rsid w:val="00E86298"/>
    <w:rsid w:val="00E86362"/>
    <w:rsid w:val="00E864A3"/>
    <w:rsid w:val="00E8723A"/>
    <w:rsid w:val="00E8731F"/>
    <w:rsid w:val="00E87970"/>
    <w:rsid w:val="00E901C6"/>
    <w:rsid w:val="00E9095B"/>
    <w:rsid w:val="00E91535"/>
    <w:rsid w:val="00E91C0B"/>
    <w:rsid w:val="00E91D9D"/>
    <w:rsid w:val="00E922E2"/>
    <w:rsid w:val="00E927AB"/>
    <w:rsid w:val="00E92904"/>
    <w:rsid w:val="00E93364"/>
    <w:rsid w:val="00E9368F"/>
    <w:rsid w:val="00E9370E"/>
    <w:rsid w:val="00E93851"/>
    <w:rsid w:val="00E938DB"/>
    <w:rsid w:val="00E939C4"/>
    <w:rsid w:val="00E93B28"/>
    <w:rsid w:val="00E940F2"/>
    <w:rsid w:val="00E94136"/>
    <w:rsid w:val="00E947B6"/>
    <w:rsid w:val="00E94C0D"/>
    <w:rsid w:val="00E94D8F"/>
    <w:rsid w:val="00E958EC"/>
    <w:rsid w:val="00E95BFB"/>
    <w:rsid w:val="00E95C74"/>
    <w:rsid w:val="00E95E35"/>
    <w:rsid w:val="00E95FD4"/>
    <w:rsid w:val="00E96426"/>
    <w:rsid w:val="00E964AC"/>
    <w:rsid w:val="00E96F11"/>
    <w:rsid w:val="00E97655"/>
    <w:rsid w:val="00E9777D"/>
    <w:rsid w:val="00E97A6F"/>
    <w:rsid w:val="00E97D38"/>
    <w:rsid w:val="00E97E17"/>
    <w:rsid w:val="00EA00B1"/>
    <w:rsid w:val="00EA0507"/>
    <w:rsid w:val="00EA05EE"/>
    <w:rsid w:val="00EA0EDA"/>
    <w:rsid w:val="00EA0FA6"/>
    <w:rsid w:val="00EA12CB"/>
    <w:rsid w:val="00EA14C2"/>
    <w:rsid w:val="00EA165F"/>
    <w:rsid w:val="00EA1D8D"/>
    <w:rsid w:val="00EA23B6"/>
    <w:rsid w:val="00EA279B"/>
    <w:rsid w:val="00EA2E90"/>
    <w:rsid w:val="00EA3B38"/>
    <w:rsid w:val="00EA3BAB"/>
    <w:rsid w:val="00EA3E8C"/>
    <w:rsid w:val="00EA404A"/>
    <w:rsid w:val="00EA47CB"/>
    <w:rsid w:val="00EA4C3F"/>
    <w:rsid w:val="00EA5091"/>
    <w:rsid w:val="00EA6066"/>
    <w:rsid w:val="00EA60D7"/>
    <w:rsid w:val="00EA612C"/>
    <w:rsid w:val="00EA6560"/>
    <w:rsid w:val="00EA6CD7"/>
    <w:rsid w:val="00EA71D6"/>
    <w:rsid w:val="00EA76E3"/>
    <w:rsid w:val="00EA79E7"/>
    <w:rsid w:val="00EB014D"/>
    <w:rsid w:val="00EB01B5"/>
    <w:rsid w:val="00EB030F"/>
    <w:rsid w:val="00EB0907"/>
    <w:rsid w:val="00EB0B7E"/>
    <w:rsid w:val="00EB0C6F"/>
    <w:rsid w:val="00EB1025"/>
    <w:rsid w:val="00EB1193"/>
    <w:rsid w:val="00EB1472"/>
    <w:rsid w:val="00EB17BC"/>
    <w:rsid w:val="00EB1A5C"/>
    <w:rsid w:val="00EB1C1A"/>
    <w:rsid w:val="00EB208C"/>
    <w:rsid w:val="00EB2671"/>
    <w:rsid w:val="00EB2EBA"/>
    <w:rsid w:val="00EB2EC2"/>
    <w:rsid w:val="00EB38DD"/>
    <w:rsid w:val="00EB561B"/>
    <w:rsid w:val="00EB57AC"/>
    <w:rsid w:val="00EB5C29"/>
    <w:rsid w:val="00EB5CBF"/>
    <w:rsid w:val="00EB5D25"/>
    <w:rsid w:val="00EB5D80"/>
    <w:rsid w:val="00EB62BE"/>
    <w:rsid w:val="00EB647E"/>
    <w:rsid w:val="00EB6586"/>
    <w:rsid w:val="00EB6660"/>
    <w:rsid w:val="00EB66CA"/>
    <w:rsid w:val="00EB6B0C"/>
    <w:rsid w:val="00EB7184"/>
    <w:rsid w:val="00EB7595"/>
    <w:rsid w:val="00EB7AFE"/>
    <w:rsid w:val="00EB7FF4"/>
    <w:rsid w:val="00EC03DE"/>
    <w:rsid w:val="00EC0621"/>
    <w:rsid w:val="00EC111A"/>
    <w:rsid w:val="00EC137D"/>
    <w:rsid w:val="00EC17AD"/>
    <w:rsid w:val="00EC1A84"/>
    <w:rsid w:val="00EC1C53"/>
    <w:rsid w:val="00EC1DF2"/>
    <w:rsid w:val="00EC21FB"/>
    <w:rsid w:val="00EC2644"/>
    <w:rsid w:val="00EC26B4"/>
    <w:rsid w:val="00EC2CDC"/>
    <w:rsid w:val="00EC2FEA"/>
    <w:rsid w:val="00EC3143"/>
    <w:rsid w:val="00EC3303"/>
    <w:rsid w:val="00EC333F"/>
    <w:rsid w:val="00EC34FB"/>
    <w:rsid w:val="00EC35A2"/>
    <w:rsid w:val="00EC4196"/>
    <w:rsid w:val="00EC44CC"/>
    <w:rsid w:val="00EC4F22"/>
    <w:rsid w:val="00EC5590"/>
    <w:rsid w:val="00EC5A02"/>
    <w:rsid w:val="00EC6797"/>
    <w:rsid w:val="00EC6983"/>
    <w:rsid w:val="00EC69A6"/>
    <w:rsid w:val="00EC6C42"/>
    <w:rsid w:val="00EC7172"/>
    <w:rsid w:val="00EC79C3"/>
    <w:rsid w:val="00EC79ED"/>
    <w:rsid w:val="00ED0BB5"/>
    <w:rsid w:val="00ED1066"/>
    <w:rsid w:val="00ED1076"/>
    <w:rsid w:val="00ED12A2"/>
    <w:rsid w:val="00ED1F28"/>
    <w:rsid w:val="00ED1F8B"/>
    <w:rsid w:val="00ED3546"/>
    <w:rsid w:val="00ED3D4F"/>
    <w:rsid w:val="00ED4B38"/>
    <w:rsid w:val="00ED4DE1"/>
    <w:rsid w:val="00ED4E14"/>
    <w:rsid w:val="00ED4F17"/>
    <w:rsid w:val="00ED5205"/>
    <w:rsid w:val="00ED5A0A"/>
    <w:rsid w:val="00ED5AFB"/>
    <w:rsid w:val="00ED63B1"/>
    <w:rsid w:val="00ED64B2"/>
    <w:rsid w:val="00ED64EF"/>
    <w:rsid w:val="00ED66FD"/>
    <w:rsid w:val="00ED6751"/>
    <w:rsid w:val="00ED69A1"/>
    <w:rsid w:val="00ED70FD"/>
    <w:rsid w:val="00ED76B0"/>
    <w:rsid w:val="00EE0CA3"/>
    <w:rsid w:val="00EE0D28"/>
    <w:rsid w:val="00EE1484"/>
    <w:rsid w:val="00EE15AD"/>
    <w:rsid w:val="00EE189C"/>
    <w:rsid w:val="00EE1A39"/>
    <w:rsid w:val="00EE2279"/>
    <w:rsid w:val="00EE2846"/>
    <w:rsid w:val="00EE29EF"/>
    <w:rsid w:val="00EE3288"/>
    <w:rsid w:val="00EE335C"/>
    <w:rsid w:val="00EE34CB"/>
    <w:rsid w:val="00EE3540"/>
    <w:rsid w:val="00EE366F"/>
    <w:rsid w:val="00EE3C2F"/>
    <w:rsid w:val="00EE42B3"/>
    <w:rsid w:val="00EE4815"/>
    <w:rsid w:val="00EE4B30"/>
    <w:rsid w:val="00EE5105"/>
    <w:rsid w:val="00EE549A"/>
    <w:rsid w:val="00EE5FBE"/>
    <w:rsid w:val="00EE60C9"/>
    <w:rsid w:val="00EE649F"/>
    <w:rsid w:val="00EE65F5"/>
    <w:rsid w:val="00EE66A7"/>
    <w:rsid w:val="00EE679F"/>
    <w:rsid w:val="00EE76E6"/>
    <w:rsid w:val="00EE77FE"/>
    <w:rsid w:val="00EE7D78"/>
    <w:rsid w:val="00EF0C1F"/>
    <w:rsid w:val="00EF15E3"/>
    <w:rsid w:val="00EF1EC3"/>
    <w:rsid w:val="00EF21EE"/>
    <w:rsid w:val="00EF239F"/>
    <w:rsid w:val="00EF23C4"/>
    <w:rsid w:val="00EF24BF"/>
    <w:rsid w:val="00EF3454"/>
    <w:rsid w:val="00EF3843"/>
    <w:rsid w:val="00EF3938"/>
    <w:rsid w:val="00EF3D2B"/>
    <w:rsid w:val="00EF4C38"/>
    <w:rsid w:val="00EF4C5C"/>
    <w:rsid w:val="00EF4D2F"/>
    <w:rsid w:val="00EF56CF"/>
    <w:rsid w:val="00EF5AC9"/>
    <w:rsid w:val="00EF5EF2"/>
    <w:rsid w:val="00EF6377"/>
    <w:rsid w:val="00EF647F"/>
    <w:rsid w:val="00EF682E"/>
    <w:rsid w:val="00EF7198"/>
    <w:rsid w:val="00EF73A3"/>
    <w:rsid w:val="00EF7A19"/>
    <w:rsid w:val="00F000AE"/>
    <w:rsid w:val="00F0077A"/>
    <w:rsid w:val="00F00E90"/>
    <w:rsid w:val="00F01FE3"/>
    <w:rsid w:val="00F02199"/>
    <w:rsid w:val="00F02ABA"/>
    <w:rsid w:val="00F031DE"/>
    <w:rsid w:val="00F0327B"/>
    <w:rsid w:val="00F0344C"/>
    <w:rsid w:val="00F04A44"/>
    <w:rsid w:val="00F04DF0"/>
    <w:rsid w:val="00F04E57"/>
    <w:rsid w:val="00F05A2F"/>
    <w:rsid w:val="00F06424"/>
    <w:rsid w:val="00F06937"/>
    <w:rsid w:val="00F06B32"/>
    <w:rsid w:val="00F06B79"/>
    <w:rsid w:val="00F07101"/>
    <w:rsid w:val="00F07887"/>
    <w:rsid w:val="00F07B85"/>
    <w:rsid w:val="00F07C4D"/>
    <w:rsid w:val="00F07C77"/>
    <w:rsid w:val="00F104C1"/>
    <w:rsid w:val="00F10677"/>
    <w:rsid w:val="00F10949"/>
    <w:rsid w:val="00F1136F"/>
    <w:rsid w:val="00F1152B"/>
    <w:rsid w:val="00F11854"/>
    <w:rsid w:val="00F11C36"/>
    <w:rsid w:val="00F11D13"/>
    <w:rsid w:val="00F1255B"/>
    <w:rsid w:val="00F1266B"/>
    <w:rsid w:val="00F12B7C"/>
    <w:rsid w:val="00F13077"/>
    <w:rsid w:val="00F1389D"/>
    <w:rsid w:val="00F13ADF"/>
    <w:rsid w:val="00F13C99"/>
    <w:rsid w:val="00F13C9F"/>
    <w:rsid w:val="00F14D61"/>
    <w:rsid w:val="00F15364"/>
    <w:rsid w:val="00F15B36"/>
    <w:rsid w:val="00F160D1"/>
    <w:rsid w:val="00F16B24"/>
    <w:rsid w:val="00F170CE"/>
    <w:rsid w:val="00F20845"/>
    <w:rsid w:val="00F2136B"/>
    <w:rsid w:val="00F21EA1"/>
    <w:rsid w:val="00F22718"/>
    <w:rsid w:val="00F227AD"/>
    <w:rsid w:val="00F230D7"/>
    <w:rsid w:val="00F233FE"/>
    <w:rsid w:val="00F241BD"/>
    <w:rsid w:val="00F2436B"/>
    <w:rsid w:val="00F24396"/>
    <w:rsid w:val="00F248AC"/>
    <w:rsid w:val="00F25925"/>
    <w:rsid w:val="00F25A16"/>
    <w:rsid w:val="00F25D5A"/>
    <w:rsid w:val="00F25E88"/>
    <w:rsid w:val="00F260E2"/>
    <w:rsid w:val="00F261B7"/>
    <w:rsid w:val="00F26FAD"/>
    <w:rsid w:val="00F27034"/>
    <w:rsid w:val="00F27094"/>
    <w:rsid w:val="00F27FE1"/>
    <w:rsid w:val="00F300D4"/>
    <w:rsid w:val="00F30171"/>
    <w:rsid w:val="00F30284"/>
    <w:rsid w:val="00F30AB0"/>
    <w:rsid w:val="00F3116A"/>
    <w:rsid w:val="00F315AB"/>
    <w:rsid w:val="00F317CE"/>
    <w:rsid w:val="00F31C31"/>
    <w:rsid w:val="00F32064"/>
    <w:rsid w:val="00F3206B"/>
    <w:rsid w:val="00F322BE"/>
    <w:rsid w:val="00F32943"/>
    <w:rsid w:val="00F32A5A"/>
    <w:rsid w:val="00F33519"/>
    <w:rsid w:val="00F3377B"/>
    <w:rsid w:val="00F33988"/>
    <w:rsid w:val="00F33A9F"/>
    <w:rsid w:val="00F33FD5"/>
    <w:rsid w:val="00F34193"/>
    <w:rsid w:val="00F3435A"/>
    <w:rsid w:val="00F34E89"/>
    <w:rsid w:val="00F34EE4"/>
    <w:rsid w:val="00F34F32"/>
    <w:rsid w:val="00F361E3"/>
    <w:rsid w:val="00F36874"/>
    <w:rsid w:val="00F36A05"/>
    <w:rsid w:val="00F36CB7"/>
    <w:rsid w:val="00F37045"/>
    <w:rsid w:val="00F3727F"/>
    <w:rsid w:val="00F37326"/>
    <w:rsid w:val="00F3782C"/>
    <w:rsid w:val="00F37A1D"/>
    <w:rsid w:val="00F40444"/>
    <w:rsid w:val="00F40584"/>
    <w:rsid w:val="00F40899"/>
    <w:rsid w:val="00F40D14"/>
    <w:rsid w:val="00F41093"/>
    <w:rsid w:val="00F41204"/>
    <w:rsid w:val="00F41B3D"/>
    <w:rsid w:val="00F41DAD"/>
    <w:rsid w:val="00F41FF8"/>
    <w:rsid w:val="00F423FB"/>
    <w:rsid w:val="00F426DE"/>
    <w:rsid w:val="00F429F3"/>
    <w:rsid w:val="00F42D48"/>
    <w:rsid w:val="00F42DB7"/>
    <w:rsid w:val="00F43393"/>
    <w:rsid w:val="00F43664"/>
    <w:rsid w:val="00F437DE"/>
    <w:rsid w:val="00F43A1A"/>
    <w:rsid w:val="00F44A78"/>
    <w:rsid w:val="00F450D7"/>
    <w:rsid w:val="00F464E4"/>
    <w:rsid w:val="00F4685A"/>
    <w:rsid w:val="00F46ACE"/>
    <w:rsid w:val="00F46AF6"/>
    <w:rsid w:val="00F4727D"/>
    <w:rsid w:val="00F473A0"/>
    <w:rsid w:val="00F47483"/>
    <w:rsid w:val="00F47E15"/>
    <w:rsid w:val="00F5157F"/>
    <w:rsid w:val="00F51F0A"/>
    <w:rsid w:val="00F527EB"/>
    <w:rsid w:val="00F5295A"/>
    <w:rsid w:val="00F52F92"/>
    <w:rsid w:val="00F5413D"/>
    <w:rsid w:val="00F54400"/>
    <w:rsid w:val="00F5464B"/>
    <w:rsid w:val="00F5655D"/>
    <w:rsid w:val="00F56BEA"/>
    <w:rsid w:val="00F5705D"/>
    <w:rsid w:val="00F5732E"/>
    <w:rsid w:val="00F573F8"/>
    <w:rsid w:val="00F57B14"/>
    <w:rsid w:val="00F608CF"/>
    <w:rsid w:val="00F609C8"/>
    <w:rsid w:val="00F61843"/>
    <w:rsid w:val="00F61B53"/>
    <w:rsid w:val="00F61CC3"/>
    <w:rsid w:val="00F62678"/>
    <w:rsid w:val="00F62B61"/>
    <w:rsid w:val="00F62DC8"/>
    <w:rsid w:val="00F63566"/>
    <w:rsid w:val="00F6422A"/>
    <w:rsid w:val="00F64261"/>
    <w:rsid w:val="00F64B44"/>
    <w:rsid w:val="00F65042"/>
    <w:rsid w:val="00F652ED"/>
    <w:rsid w:val="00F6538B"/>
    <w:rsid w:val="00F65B54"/>
    <w:rsid w:val="00F65B88"/>
    <w:rsid w:val="00F66454"/>
    <w:rsid w:val="00F670F6"/>
    <w:rsid w:val="00F670FE"/>
    <w:rsid w:val="00F67832"/>
    <w:rsid w:val="00F67A9B"/>
    <w:rsid w:val="00F703F8"/>
    <w:rsid w:val="00F708A6"/>
    <w:rsid w:val="00F70B78"/>
    <w:rsid w:val="00F7116A"/>
    <w:rsid w:val="00F71205"/>
    <w:rsid w:val="00F718EB"/>
    <w:rsid w:val="00F719F6"/>
    <w:rsid w:val="00F7225D"/>
    <w:rsid w:val="00F731C8"/>
    <w:rsid w:val="00F7359B"/>
    <w:rsid w:val="00F736A0"/>
    <w:rsid w:val="00F737C0"/>
    <w:rsid w:val="00F73912"/>
    <w:rsid w:val="00F7467C"/>
    <w:rsid w:val="00F74791"/>
    <w:rsid w:val="00F747EE"/>
    <w:rsid w:val="00F7491E"/>
    <w:rsid w:val="00F749CD"/>
    <w:rsid w:val="00F74A0B"/>
    <w:rsid w:val="00F75284"/>
    <w:rsid w:val="00F75505"/>
    <w:rsid w:val="00F75898"/>
    <w:rsid w:val="00F75B20"/>
    <w:rsid w:val="00F75D3E"/>
    <w:rsid w:val="00F75E6C"/>
    <w:rsid w:val="00F75F4C"/>
    <w:rsid w:val="00F761C4"/>
    <w:rsid w:val="00F765BA"/>
    <w:rsid w:val="00F76B3B"/>
    <w:rsid w:val="00F771BF"/>
    <w:rsid w:val="00F77B93"/>
    <w:rsid w:val="00F77DC6"/>
    <w:rsid w:val="00F8064A"/>
    <w:rsid w:val="00F80693"/>
    <w:rsid w:val="00F80AC5"/>
    <w:rsid w:val="00F81523"/>
    <w:rsid w:val="00F825FD"/>
    <w:rsid w:val="00F82A82"/>
    <w:rsid w:val="00F82B07"/>
    <w:rsid w:val="00F831B4"/>
    <w:rsid w:val="00F831D6"/>
    <w:rsid w:val="00F8320E"/>
    <w:rsid w:val="00F8335D"/>
    <w:rsid w:val="00F83946"/>
    <w:rsid w:val="00F83A71"/>
    <w:rsid w:val="00F8431F"/>
    <w:rsid w:val="00F84586"/>
    <w:rsid w:val="00F85446"/>
    <w:rsid w:val="00F85CB9"/>
    <w:rsid w:val="00F8653C"/>
    <w:rsid w:val="00F866AF"/>
    <w:rsid w:val="00F86AA4"/>
    <w:rsid w:val="00F8702A"/>
    <w:rsid w:val="00F87155"/>
    <w:rsid w:val="00F871A0"/>
    <w:rsid w:val="00F873AA"/>
    <w:rsid w:val="00F8753B"/>
    <w:rsid w:val="00F878B4"/>
    <w:rsid w:val="00F87947"/>
    <w:rsid w:val="00F90071"/>
    <w:rsid w:val="00F90B3B"/>
    <w:rsid w:val="00F91471"/>
    <w:rsid w:val="00F9158A"/>
    <w:rsid w:val="00F91F0F"/>
    <w:rsid w:val="00F92999"/>
    <w:rsid w:val="00F93BFE"/>
    <w:rsid w:val="00F93E73"/>
    <w:rsid w:val="00F93FDC"/>
    <w:rsid w:val="00F94470"/>
    <w:rsid w:val="00F945FD"/>
    <w:rsid w:val="00F948A3"/>
    <w:rsid w:val="00F94CBD"/>
    <w:rsid w:val="00F94CC2"/>
    <w:rsid w:val="00F953DB"/>
    <w:rsid w:val="00F95C95"/>
    <w:rsid w:val="00F965A2"/>
    <w:rsid w:val="00F9665F"/>
    <w:rsid w:val="00F96680"/>
    <w:rsid w:val="00F9686E"/>
    <w:rsid w:val="00F96938"/>
    <w:rsid w:val="00F96D6B"/>
    <w:rsid w:val="00F97493"/>
    <w:rsid w:val="00F976EB"/>
    <w:rsid w:val="00F977C4"/>
    <w:rsid w:val="00F9799B"/>
    <w:rsid w:val="00F97CC4"/>
    <w:rsid w:val="00F97DFD"/>
    <w:rsid w:val="00FA08BF"/>
    <w:rsid w:val="00FA1AE9"/>
    <w:rsid w:val="00FA1B6A"/>
    <w:rsid w:val="00FA1D54"/>
    <w:rsid w:val="00FA2358"/>
    <w:rsid w:val="00FA2615"/>
    <w:rsid w:val="00FA2C4D"/>
    <w:rsid w:val="00FA3721"/>
    <w:rsid w:val="00FA3766"/>
    <w:rsid w:val="00FA4010"/>
    <w:rsid w:val="00FA461A"/>
    <w:rsid w:val="00FA493A"/>
    <w:rsid w:val="00FA49D8"/>
    <w:rsid w:val="00FA4E08"/>
    <w:rsid w:val="00FA5386"/>
    <w:rsid w:val="00FA5D1D"/>
    <w:rsid w:val="00FA608A"/>
    <w:rsid w:val="00FA66BC"/>
    <w:rsid w:val="00FA7129"/>
    <w:rsid w:val="00FA77CA"/>
    <w:rsid w:val="00FA7A5D"/>
    <w:rsid w:val="00FA7BD6"/>
    <w:rsid w:val="00FB03B0"/>
    <w:rsid w:val="00FB0E65"/>
    <w:rsid w:val="00FB1A86"/>
    <w:rsid w:val="00FB1D98"/>
    <w:rsid w:val="00FB2256"/>
    <w:rsid w:val="00FB293C"/>
    <w:rsid w:val="00FB2A12"/>
    <w:rsid w:val="00FB2E96"/>
    <w:rsid w:val="00FB3133"/>
    <w:rsid w:val="00FB348F"/>
    <w:rsid w:val="00FB3975"/>
    <w:rsid w:val="00FB3B51"/>
    <w:rsid w:val="00FB477E"/>
    <w:rsid w:val="00FB4799"/>
    <w:rsid w:val="00FB4913"/>
    <w:rsid w:val="00FB4B8B"/>
    <w:rsid w:val="00FB5A64"/>
    <w:rsid w:val="00FB624B"/>
    <w:rsid w:val="00FB6BB6"/>
    <w:rsid w:val="00FB75F8"/>
    <w:rsid w:val="00FB7AF3"/>
    <w:rsid w:val="00FC005A"/>
    <w:rsid w:val="00FC09BC"/>
    <w:rsid w:val="00FC0B9B"/>
    <w:rsid w:val="00FC11D4"/>
    <w:rsid w:val="00FC1551"/>
    <w:rsid w:val="00FC17C6"/>
    <w:rsid w:val="00FC1A2D"/>
    <w:rsid w:val="00FC1A7C"/>
    <w:rsid w:val="00FC1DA8"/>
    <w:rsid w:val="00FC201B"/>
    <w:rsid w:val="00FC2184"/>
    <w:rsid w:val="00FC273D"/>
    <w:rsid w:val="00FC2DAE"/>
    <w:rsid w:val="00FC3300"/>
    <w:rsid w:val="00FC38E4"/>
    <w:rsid w:val="00FC3D68"/>
    <w:rsid w:val="00FC4B02"/>
    <w:rsid w:val="00FC4EC1"/>
    <w:rsid w:val="00FC550D"/>
    <w:rsid w:val="00FC6337"/>
    <w:rsid w:val="00FC64E4"/>
    <w:rsid w:val="00FC65C8"/>
    <w:rsid w:val="00FC672A"/>
    <w:rsid w:val="00FC7124"/>
    <w:rsid w:val="00FC7490"/>
    <w:rsid w:val="00FC79EA"/>
    <w:rsid w:val="00FC7D8D"/>
    <w:rsid w:val="00FC7F9C"/>
    <w:rsid w:val="00FD09E3"/>
    <w:rsid w:val="00FD0E39"/>
    <w:rsid w:val="00FD1BE2"/>
    <w:rsid w:val="00FD1DA3"/>
    <w:rsid w:val="00FD25E0"/>
    <w:rsid w:val="00FD2734"/>
    <w:rsid w:val="00FD2F59"/>
    <w:rsid w:val="00FD3980"/>
    <w:rsid w:val="00FD3C87"/>
    <w:rsid w:val="00FD3DD5"/>
    <w:rsid w:val="00FD500A"/>
    <w:rsid w:val="00FD54CF"/>
    <w:rsid w:val="00FD564C"/>
    <w:rsid w:val="00FD6238"/>
    <w:rsid w:val="00FD6952"/>
    <w:rsid w:val="00FD6CB5"/>
    <w:rsid w:val="00FD72E8"/>
    <w:rsid w:val="00FD748A"/>
    <w:rsid w:val="00FE008D"/>
    <w:rsid w:val="00FE0396"/>
    <w:rsid w:val="00FE081D"/>
    <w:rsid w:val="00FE0B85"/>
    <w:rsid w:val="00FE1607"/>
    <w:rsid w:val="00FE1979"/>
    <w:rsid w:val="00FE1D49"/>
    <w:rsid w:val="00FE2228"/>
    <w:rsid w:val="00FE281D"/>
    <w:rsid w:val="00FE309C"/>
    <w:rsid w:val="00FE3465"/>
    <w:rsid w:val="00FE3DE4"/>
    <w:rsid w:val="00FE3F43"/>
    <w:rsid w:val="00FE5095"/>
    <w:rsid w:val="00FE5538"/>
    <w:rsid w:val="00FE572E"/>
    <w:rsid w:val="00FE5F78"/>
    <w:rsid w:val="00FE61E6"/>
    <w:rsid w:val="00FE6394"/>
    <w:rsid w:val="00FE6C00"/>
    <w:rsid w:val="00FE6D9B"/>
    <w:rsid w:val="00FE7475"/>
    <w:rsid w:val="00FE7BA1"/>
    <w:rsid w:val="00FE7FF5"/>
    <w:rsid w:val="00FF03FB"/>
    <w:rsid w:val="00FF0712"/>
    <w:rsid w:val="00FF0738"/>
    <w:rsid w:val="00FF09BA"/>
    <w:rsid w:val="00FF0C83"/>
    <w:rsid w:val="00FF0F9A"/>
    <w:rsid w:val="00FF12BC"/>
    <w:rsid w:val="00FF1D9B"/>
    <w:rsid w:val="00FF2626"/>
    <w:rsid w:val="00FF26FE"/>
    <w:rsid w:val="00FF280A"/>
    <w:rsid w:val="00FF2A28"/>
    <w:rsid w:val="00FF2BEF"/>
    <w:rsid w:val="00FF2DEF"/>
    <w:rsid w:val="00FF3575"/>
    <w:rsid w:val="00FF38CC"/>
    <w:rsid w:val="00FF3D66"/>
    <w:rsid w:val="00FF45F8"/>
    <w:rsid w:val="00FF53B8"/>
    <w:rsid w:val="00FF5A06"/>
    <w:rsid w:val="00FF659D"/>
    <w:rsid w:val="00FF65C8"/>
    <w:rsid w:val="00FF705C"/>
    <w:rsid w:val="00FF70C4"/>
    <w:rsid w:val="00FF722B"/>
    <w:rsid w:val="03849149"/>
    <w:rsid w:val="0655666C"/>
    <w:rsid w:val="087E0E70"/>
    <w:rsid w:val="08A0385A"/>
    <w:rsid w:val="0A8C5ECF"/>
    <w:rsid w:val="1053EE02"/>
    <w:rsid w:val="12A47A3B"/>
    <w:rsid w:val="1DC7FC6D"/>
    <w:rsid w:val="729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36FB"/>
  <w15:chartTrackingRefBased/>
  <w15:docId w15:val="{FA0DCDCC-05FE-41D5-8A20-6FD1634B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17"/>
    <w:pPr>
      <w:spacing w:after="0"/>
    </w:pPr>
    <w:rPr>
      <w:rFonts w:ascii="Calibri Light" w:hAnsi="Calibri Light"/>
      <w:sz w:val="24"/>
      <w:lang w:val="is-IS"/>
    </w:rPr>
  </w:style>
  <w:style w:type="paragraph" w:styleId="Heading1">
    <w:name w:val="heading 1"/>
    <w:basedOn w:val="Normal"/>
    <w:next w:val="Normal"/>
    <w:link w:val="Heading1Char"/>
    <w:qFormat/>
    <w:rsid w:val="00364B98"/>
    <w:pPr>
      <w:keepNext/>
      <w:numPr>
        <w:numId w:val="2"/>
      </w:numPr>
      <w:spacing w:before="240" w:after="60" w:line="240" w:lineRule="auto"/>
      <w:jc w:val="center"/>
      <w:outlineLvl w:val="0"/>
    </w:pPr>
    <w:rPr>
      <w:rFonts w:asciiTheme="majorHAnsi" w:eastAsia="Times New Roman" w:hAnsiTheme="majorHAnsi" w:cs="Times New Roman"/>
      <w:b/>
      <w:bCs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305F43"/>
    <w:pPr>
      <w:keepNext/>
      <w:numPr>
        <w:ilvl w:val="1"/>
        <w:numId w:val="10"/>
      </w:numPr>
      <w:spacing w:after="60" w:line="240" w:lineRule="auto"/>
      <w:outlineLvl w:val="1"/>
    </w:pPr>
    <w:rPr>
      <w:rFonts w:eastAsia="Times New Roman" w:cs="Calibri Light"/>
      <w:i/>
      <w:iCs/>
      <w:szCs w:val="24"/>
    </w:rPr>
  </w:style>
  <w:style w:type="paragraph" w:styleId="Heading3">
    <w:name w:val="heading 3"/>
    <w:basedOn w:val="Normal"/>
    <w:next w:val="Normal"/>
    <w:link w:val="Heading3Char"/>
    <w:qFormat/>
    <w:rsid w:val="007472D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7472D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7472DB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7472D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7472DB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7472DB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 w:cs="Times New Roman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7472DB"/>
    <w:pPr>
      <w:numPr>
        <w:ilvl w:val="8"/>
        <w:numId w:val="2"/>
      </w:numPr>
      <w:spacing w:before="240" w:after="60" w:line="240" w:lineRule="auto"/>
      <w:outlineLvl w:val="8"/>
    </w:pPr>
    <w:rPr>
      <w:rFonts w:eastAsia="Times New Roman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B98"/>
    <w:rPr>
      <w:rFonts w:asciiTheme="majorHAnsi" w:eastAsia="Times New Roman" w:hAnsiTheme="majorHAnsi" w:cs="Times New Roman"/>
      <w:b/>
      <w:bCs/>
      <w:kern w:val="28"/>
      <w:sz w:val="32"/>
      <w:szCs w:val="20"/>
      <w:lang w:val="is-IS"/>
    </w:rPr>
  </w:style>
  <w:style w:type="character" w:customStyle="1" w:styleId="Heading2Char">
    <w:name w:val="Heading 2 Char"/>
    <w:basedOn w:val="DefaultParagraphFont"/>
    <w:link w:val="Heading2"/>
    <w:rsid w:val="00305F43"/>
    <w:rPr>
      <w:rFonts w:ascii="Calibri Light" w:eastAsia="Times New Roman" w:hAnsi="Calibri Light" w:cs="Calibri Light"/>
      <w:i/>
      <w:iCs/>
      <w:sz w:val="24"/>
      <w:szCs w:val="24"/>
      <w:lang w:val="is-IS"/>
    </w:rPr>
  </w:style>
  <w:style w:type="character" w:customStyle="1" w:styleId="Heading3Char">
    <w:name w:val="Heading 3 Char"/>
    <w:basedOn w:val="DefaultParagraphFont"/>
    <w:link w:val="Heading3"/>
    <w:rsid w:val="007472DB"/>
    <w:rPr>
      <w:rFonts w:ascii="Calibri Light" w:eastAsia="Times New Roman" w:hAnsi="Calibri Light" w:cs="Times New Roman"/>
      <w:sz w:val="24"/>
      <w:szCs w:val="20"/>
      <w:lang w:val="is-IS"/>
    </w:rPr>
  </w:style>
  <w:style w:type="character" w:customStyle="1" w:styleId="Heading4Char">
    <w:name w:val="Heading 4 Char"/>
    <w:basedOn w:val="DefaultParagraphFont"/>
    <w:link w:val="Heading4"/>
    <w:rsid w:val="007472DB"/>
    <w:rPr>
      <w:rFonts w:ascii="Calibri Light" w:eastAsia="Times New Roman" w:hAnsi="Calibri Light" w:cs="Times New Roman"/>
      <w:b/>
      <w:sz w:val="24"/>
      <w:szCs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472DB"/>
    <w:rPr>
      <w:rFonts w:ascii="Times New Roman" w:eastAsia="Times New Roman" w:hAnsi="Times New Roman" w:cs="Times New Roman"/>
      <w:sz w:val="24"/>
      <w:szCs w:val="20"/>
      <w:lang w:val="is-IS"/>
    </w:rPr>
  </w:style>
  <w:style w:type="character" w:customStyle="1" w:styleId="Heading6Char">
    <w:name w:val="Heading 6 Char"/>
    <w:basedOn w:val="DefaultParagraphFont"/>
    <w:link w:val="Heading6"/>
    <w:rsid w:val="007472DB"/>
    <w:rPr>
      <w:rFonts w:ascii="Times New Roman" w:eastAsia="Times New Roman" w:hAnsi="Times New Roman" w:cs="Times New Roman"/>
      <w:i/>
      <w:sz w:val="24"/>
      <w:szCs w:val="20"/>
      <w:lang w:val="is-IS"/>
    </w:rPr>
  </w:style>
  <w:style w:type="character" w:customStyle="1" w:styleId="Heading7Char">
    <w:name w:val="Heading 7 Char"/>
    <w:basedOn w:val="DefaultParagraphFont"/>
    <w:link w:val="Heading7"/>
    <w:rsid w:val="007472DB"/>
    <w:rPr>
      <w:rFonts w:ascii="Calibri Light" w:eastAsia="Times New Roman" w:hAnsi="Calibri Light" w:cs="Times New Roman"/>
      <w:sz w:val="24"/>
      <w:szCs w:val="20"/>
      <w:lang w:val="is-IS"/>
    </w:rPr>
  </w:style>
  <w:style w:type="character" w:customStyle="1" w:styleId="Heading8Char">
    <w:name w:val="Heading 8 Char"/>
    <w:basedOn w:val="DefaultParagraphFont"/>
    <w:link w:val="Heading8"/>
    <w:rsid w:val="007472DB"/>
    <w:rPr>
      <w:rFonts w:ascii="Calibri Light" w:eastAsia="Times New Roman" w:hAnsi="Calibri Light" w:cs="Times New Roman"/>
      <w:i/>
      <w:sz w:val="24"/>
      <w:szCs w:val="20"/>
      <w:lang w:val="is-IS"/>
    </w:rPr>
  </w:style>
  <w:style w:type="character" w:customStyle="1" w:styleId="Heading9Char">
    <w:name w:val="Heading 9 Char"/>
    <w:basedOn w:val="DefaultParagraphFont"/>
    <w:link w:val="Heading9"/>
    <w:rsid w:val="007472DB"/>
    <w:rPr>
      <w:rFonts w:ascii="Calibri Light" w:eastAsia="Times New Roman" w:hAnsi="Calibri Light" w:cs="Times New Roman"/>
      <w:b/>
      <w:i/>
      <w:sz w:val="18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7472D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472DB"/>
    <w:pPr>
      <w:spacing w:line="240" w:lineRule="auto"/>
    </w:pPr>
    <w:rPr>
      <w:rFonts w:eastAsia="Times New Roman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7472DB"/>
    <w:rPr>
      <w:rFonts w:ascii="Arial" w:eastAsia="Times New Roman" w:hAnsi="Arial" w:cs="Arial"/>
      <w:sz w:val="20"/>
      <w:szCs w:val="24"/>
      <w:lang w:val="is-IS"/>
    </w:rPr>
  </w:style>
  <w:style w:type="character" w:customStyle="1" w:styleId="BodyText2Char1">
    <w:name w:val="Body Text 2 Char1"/>
    <w:locked/>
    <w:rsid w:val="00200B4D"/>
    <w:rPr>
      <w:rFonts w:ascii="Arial" w:eastAsia="Times New Roman" w:hAnsi="Arial" w:cs="Arial"/>
      <w:sz w:val="20"/>
      <w:szCs w:val="24"/>
    </w:rPr>
  </w:style>
  <w:style w:type="numbering" w:customStyle="1" w:styleId="Style1">
    <w:name w:val="Style1"/>
    <w:uiPriority w:val="99"/>
    <w:rsid w:val="00F04A44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C43FBF"/>
    <w:rPr>
      <w:rFonts w:ascii="Calibri Light" w:hAnsi="Calibri Light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F445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451"/>
    <w:rPr>
      <w:rFonts w:asciiTheme="majorHAnsi" w:eastAsiaTheme="majorEastAsia" w:hAnsiTheme="majorHAnsi" w:cstheme="majorBidi"/>
      <w:spacing w:val="-10"/>
      <w:kern w:val="28"/>
      <w:sz w:val="32"/>
      <w:szCs w:val="56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3FA"/>
    <w:pPr>
      <w:numPr>
        <w:ilvl w:val="1"/>
      </w:numPr>
      <w:spacing w:after="160"/>
      <w:jc w:val="center"/>
    </w:pPr>
    <w:rPr>
      <w:rFonts w:eastAsiaTheme="minorEastAsia"/>
      <w:b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73FA"/>
    <w:rPr>
      <w:rFonts w:ascii="Calibri Light" w:eastAsiaTheme="minorEastAsia" w:hAnsi="Calibri Light"/>
      <w:b/>
      <w:color w:val="5A5A5A" w:themeColor="text1" w:themeTint="A5"/>
      <w:spacing w:val="15"/>
      <w:sz w:val="28"/>
      <w:lang w:val="is-IS"/>
    </w:rPr>
  </w:style>
  <w:style w:type="character" w:styleId="SubtleEmphasis">
    <w:name w:val="Subtle Emphasis"/>
    <w:aliases w:val="Skýring afgreiðslufundar"/>
    <w:basedOn w:val="DefaultParagraphFont"/>
    <w:uiPriority w:val="19"/>
    <w:qFormat/>
    <w:rsid w:val="002104B1"/>
    <w:rPr>
      <w:rFonts w:ascii="Calibri Light" w:hAnsi="Calibri Light"/>
      <w:b/>
      <w:i w:val="0"/>
      <w:iCs/>
      <w:color w:val="404040" w:themeColor="text1" w:themeTint="BF"/>
      <w:sz w:val="24"/>
    </w:rPr>
  </w:style>
  <w:style w:type="character" w:styleId="Hyperlink">
    <w:name w:val="Hyperlink"/>
    <w:basedOn w:val="DefaultParagraphFont"/>
    <w:uiPriority w:val="99"/>
    <w:unhideWhenUsed/>
    <w:rsid w:val="006F28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81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F3BF4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is-IS"/>
    </w:rPr>
  </w:style>
  <w:style w:type="character" w:customStyle="1" w:styleId="normaltextrun">
    <w:name w:val="normaltextrun"/>
    <w:basedOn w:val="DefaultParagraphFont"/>
    <w:rsid w:val="006F3BF4"/>
  </w:style>
  <w:style w:type="paragraph" w:styleId="Header">
    <w:name w:val="header"/>
    <w:basedOn w:val="Normal"/>
    <w:link w:val="HeaderChar"/>
    <w:uiPriority w:val="99"/>
    <w:unhideWhenUsed/>
    <w:rsid w:val="00A42C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05"/>
    <w:rPr>
      <w:rFonts w:ascii="Calibri Light" w:hAnsi="Calibri Light"/>
      <w:sz w:val="24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A42C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05"/>
    <w:rPr>
      <w:rFonts w:ascii="Calibri Light" w:hAnsi="Calibri Light"/>
      <w:sz w:val="24"/>
      <w:lang w:val="is-IS"/>
    </w:rPr>
  </w:style>
  <w:style w:type="character" w:customStyle="1" w:styleId="eop">
    <w:name w:val="eop"/>
    <w:basedOn w:val="DefaultParagraphFont"/>
    <w:rsid w:val="00520C12"/>
  </w:style>
  <w:style w:type="numbering" w:customStyle="1" w:styleId="CurrentList1">
    <w:name w:val="Current List1"/>
    <w:uiPriority w:val="99"/>
    <w:rsid w:val="004D3C5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5062A4-788A-4DFF-87DD-4B2FAAEC184B}">
  <we:reference id="wa104099688" version="1.3.0.0" store="en-US" storeType="OMEX"/>
  <we:alternateReferences>
    <we:reference id="wa104099688" version="1.3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5EBDD879AA340AC2A18AA93BDD752" ma:contentTypeVersion="10" ma:contentTypeDescription="Create a new document." ma:contentTypeScope="" ma:versionID="7ea8f7ee7e8e0e4ca7ba9497ab936fa6">
  <xsd:schema xmlns:xsd="http://www.w3.org/2001/XMLSchema" xmlns:xs="http://www.w3.org/2001/XMLSchema" xmlns:p="http://schemas.microsoft.com/office/2006/metadata/properties" xmlns:ns2="abf1c909-3aa7-4e7d-8f52-4f2b3f236763" xmlns:ns3="1326bb45-5096-4bb4-98c0-0294a812f992" targetNamespace="http://schemas.microsoft.com/office/2006/metadata/properties" ma:root="true" ma:fieldsID="295048d79e2431e3f95b4e8eecbaa519" ns2:_="" ns3:_="">
    <xsd:import namespace="abf1c909-3aa7-4e7d-8f52-4f2b3f236763"/>
    <xsd:import namespace="1326bb45-5096-4bb4-98c0-0294a812f992"/>
    <xsd:element name="properties">
      <xsd:complexType>
        <xsd:sequence>
          <xsd:element name="documentManagement">
            <xsd:complexType>
              <xsd:all>
                <xsd:element ref="ns2:ba433d2d478946abbc0451b54b294c62" minOccurs="0"/>
                <xsd:element ref="ns2:TaxCatchAll" minOccurs="0"/>
                <xsd:element ref="ns2:TaxCatchAllLabel" minOccurs="0"/>
                <xsd:element ref="ns2:Vistunarform" minOccurs="0"/>
                <xsd:element ref="ns2:SenderReceiver" minOccurs="0"/>
                <xsd:element ref="ns2:SentReceived" minOccurs="0"/>
                <xsd:element ref="ns3:UserID" minOccurs="0"/>
                <xsd:element ref="ns3:ItemID" minOccurs="0"/>
                <xsd:element ref="ns3:DagskraID" minOccurs="0"/>
                <xsd:element ref="ns3:Fundur" minOccurs="0"/>
                <xsd:element ref="ns3:Dagsetning" minOccurs="0"/>
                <xsd:element ref="ns3:MediaServiceMetadata" minOccurs="0"/>
                <xsd:element ref="ns3:MediaServiceFastMetadata" minOccurs="0"/>
                <xsd:element ref="ns2:ShowInternet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1c909-3aa7-4e7d-8f52-4f2b3f236763" elementFormDefault="qualified">
    <xsd:import namespace="http://schemas.microsoft.com/office/2006/documentManagement/types"/>
    <xsd:import namespace="http://schemas.microsoft.com/office/infopath/2007/PartnerControls"/>
    <xsd:element name="ba433d2d478946abbc0451b54b294c62" ma:index="8" nillable="true" ma:taxonomy="true" ma:internalName="ba433d2d478946abbc0451b54b294c62" ma:taxonomyFieldName="Skalategund" ma:displayName="Skjalategund" ma:default="1;#Almennt|3cab0f72-8e1f-458e-a28a-bc6f90354925" ma:fieldId="{ba433d2d-4789-46ab-bc04-51b54b294c62}" ma:sspId="308aa1f6-6482-4360-8843-ddf8df1e6a5d" ma:termSetId="504de431-659a-4ad6-b0f5-8a7092abe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4d99f24-b578-467a-a74a-cfb12fd4a151}" ma:internalName="TaxCatchAll" ma:showField="CatchAllData" ma:web="abf1c909-3aa7-4e7d-8f52-4f2b3f236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4d99f24-b578-467a-a74a-cfb12fd4a151}" ma:internalName="TaxCatchAllLabel" ma:readOnly="true" ma:showField="CatchAllDataLabel" ma:web="abf1c909-3aa7-4e7d-8f52-4f2b3f236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istunarform" ma:index="12" nillable="true" ma:displayName="Vistunarform" ma:default="Rafrænt" ma:format="Dropdown" ma:internalName="Vistunarform">
      <xsd:simpleType>
        <xsd:restriction base="dms:Choice">
          <xsd:enumeration value="Rafrænt"/>
          <xsd:enumeration value="Rafrænt og pappír"/>
          <xsd:enumeration value="Pappír"/>
        </xsd:restriction>
      </xsd:simpleType>
    </xsd:element>
    <xsd:element name="SenderReceiver" ma:index="13" nillable="true" ma:displayName="Sendandi/Móttakandi" ma:internalName="SenderReceiver">
      <xsd:simpleType>
        <xsd:restriction base="dms:Text">
          <xsd:maxLength value="255"/>
        </xsd:restriction>
      </xsd:simpleType>
    </xsd:element>
    <xsd:element name="SentReceived" ma:index="14" nillable="true" ma:displayName="Sent/Móttekið" ma:default="[today]" ma:format="DateOnly" ma:internalName="SentReceived">
      <xsd:simpleType>
        <xsd:restriction base="dms:DateTime"/>
      </xsd:simpleType>
    </xsd:element>
    <xsd:element name="ShowInternet" ma:index="22" nillable="true" ma:displayName="Birta á heimasíðu" ma:default="0" ma:internalName="ShowInternet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6bb45-5096-4bb4-98c0-0294a812f992" elementFormDefault="qualified">
    <xsd:import namespace="http://schemas.microsoft.com/office/2006/documentManagement/types"/>
    <xsd:import namespace="http://schemas.microsoft.com/office/infopath/2007/PartnerControls"/>
    <xsd:element name="UserID" ma:index="15" nillable="true" ma:displayName="UserID" ma:internalName="UserID">
      <xsd:simpleType>
        <xsd:restriction base="dms:Text"/>
      </xsd:simpleType>
    </xsd:element>
    <xsd:element name="ItemID" ma:index="16" nillable="true" ma:displayName="ItemID" ma:internalName="ItemID">
      <xsd:simpleType>
        <xsd:restriction base="dms:Text"/>
      </xsd:simpleType>
    </xsd:element>
    <xsd:element name="DagskraID" ma:index="17" nillable="true" ma:displayName="DagskraID" ma:internalName="DagskraID">
      <xsd:simpleType>
        <xsd:restriction base="dms:Text"/>
      </xsd:simpleType>
    </xsd:element>
    <xsd:element name="Fundur" ma:index="18" nillable="true" ma:displayName="Fundur" ma:format="Dropdown" ma:internalName="Fundur">
      <xsd:simpleType>
        <xsd:restriction base="dms:Text">
          <xsd:maxLength value="255"/>
        </xsd:restriction>
      </xsd:simpleType>
    </xsd:element>
    <xsd:element name="Dagsetning" ma:index="19" nillable="true" ma:displayName="Dagsetning" ma:format="DateTime" ma:internalName="Dagsetning">
      <xsd:simpleType>
        <xsd:restriction base="dms:DateTime"/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Heit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Received xmlns="abf1c909-3aa7-4e7d-8f52-4f2b3f236763">2022-04-26T13:27:10+00:00</SentReceived>
    <ShowInternet xmlns="abf1c909-3aa7-4e7d-8f52-4f2b3f236763">false</ShowInternet>
    <Vistunarform xmlns="abf1c909-3aa7-4e7d-8f52-4f2b3f236763">Rafrænt</Vistunarform>
    <SenderReceiver xmlns="abf1c909-3aa7-4e7d-8f52-4f2b3f236763" xsi:nil="true"/>
    <ba433d2d478946abbc0451b54b294c62 xmlns="abf1c909-3aa7-4e7d-8f52-4f2b3f2367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3cab0f72-8e1f-458e-a28a-bc6f90354925</TermId>
        </TermInfo>
      </Terms>
    </ba433d2d478946abbc0451b54b294c62>
    <TaxCatchAll xmlns="abf1c909-3aa7-4e7d-8f52-4f2b3f236763">
      <Value>1</Value>
    </TaxCatchAll>
    <UserID xmlns="1326bb45-5096-4bb4-98c0-0294a812f992" xsi:nil="true"/>
    <DagskraID xmlns="1326bb45-5096-4bb4-98c0-0294a812f992" xsi:nil="true"/>
    <Fundur xmlns="1326bb45-5096-4bb4-98c0-0294a812f992" xsi:nil="true"/>
    <Dagsetning xmlns="1326bb45-5096-4bb4-98c0-0294a812f992" xsi:nil="true"/>
    <ItemID xmlns="1326bb45-5096-4bb4-98c0-0294a812f992" xsi:nil="true"/>
  </documentManagement>
</p:properties>
</file>

<file path=customXml/itemProps1.xml><?xml version="1.0" encoding="utf-8"?>
<ds:datastoreItem xmlns:ds="http://schemas.openxmlformats.org/officeDocument/2006/customXml" ds:itemID="{0641218B-559F-44E7-8564-8E1D65857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37C42-B5C1-495D-A206-D0264A12B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1c909-3aa7-4e7d-8f52-4f2b3f236763"/>
    <ds:schemaRef ds:uri="1326bb45-5096-4bb4-98c0-0294a812f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DF134-8F54-43CF-B793-B001C7EB6458}">
  <ds:schemaRefs>
    <ds:schemaRef ds:uri="http://schemas.microsoft.com/office/2006/metadata/properties"/>
    <ds:schemaRef ds:uri="http://schemas.microsoft.com/office/infopath/2007/PartnerControls"/>
    <ds:schemaRef ds:uri="abf1c909-3aa7-4e7d-8f52-4f2b3f236763"/>
    <ds:schemaRef ds:uri="1326bb45-5096-4bb4-98c0-0294a812f9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16</Pages>
  <Words>5571</Words>
  <Characters>31760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fundur 2023</vt:lpstr>
    </vt:vector>
  </TitlesOfParts>
  <Company/>
  <LinksUpToDate>false</LinksUpToDate>
  <CharactersWithSpaces>37257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mailto:hef@heilbrigdiseftirlit.is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fundur 2023</dc:title>
  <dc:subject/>
  <dc:creator>Hörður Þorsteinsson</dc:creator>
  <cp:keywords/>
  <dc:description/>
  <cp:lastModifiedBy>Hörður Þorsteinsson</cp:lastModifiedBy>
  <cp:revision>101</cp:revision>
  <cp:lastPrinted>2023-04-28T12:01:00Z</cp:lastPrinted>
  <dcterms:created xsi:type="dcterms:W3CDTF">2023-08-28T09:33:00Z</dcterms:created>
  <dcterms:modified xsi:type="dcterms:W3CDTF">2023-08-28T18:00:00Z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0x010100EAB5EBDD879AA340AC2A18AA93BDD752</vt:lpwstr>
  </property>
  <property fmtid="{D5CDD505-2E9C-101B-9397-08002B2CF9AE}" pid="3" name="Skalategund">
    <vt:lpwstr>1;#Almennt|3cab0f72-8e1f-458e-a28a-bc6f90354925</vt:lpwstr>
  </property>
  <property fmtid="{D5CDD505-2E9C-101B-9397-08002B2CF9AE}" pid="4" name="Order">
    <vt:r8>18400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