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5B76" w14:textId="3A8527FC" w:rsidR="006E3034" w:rsidRPr="001C0D8C" w:rsidRDefault="00496EF2" w:rsidP="00BF19C1">
      <w:pPr>
        <w:ind w:left="-284"/>
        <w:rPr>
          <w:color w:val="000000"/>
        </w:rPr>
      </w:pPr>
      <w:r w:rsidRPr="001C0D8C">
        <w:rPr>
          <w:noProof/>
          <w:color w:val="000000"/>
          <w:lang w:eastAsia="is-IS"/>
        </w:rPr>
        <mc:AlternateContent>
          <mc:Choice Requires="wps">
            <w:drawing>
              <wp:anchor distT="0" distB="0" distL="114300" distR="114300" simplePos="0" relativeHeight="251657728" behindDoc="0" locked="0" layoutInCell="1" allowOverlap="1" wp14:anchorId="65D3004E" wp14:editId="6ABF963C">
                <wp:simplePos x="0" y="0"/>
                <wp:positionH relativeFrom="column">
                  <wp:posOffset>1084580</wp:posOffset>
                </wp:positionH>
                <wp:positionV relativeFrom="paragraph">
                  <wp:posOffset>94615</wp:posOffset>
                </wp:positionV>
                <wp:extent cx="3519805" cy="1098550"/>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9805" cy="1098550"/>
                        </a:xfrm>
                        <a:prstGeom prst="rect">
                          <a:avLst/>
                        </a:prstGeom>
                        <a:extLst>
                          <a:ext uri="{AF507438-7753-43E0-B8FC-AC1667EBCBE1}">
                            <a14:hiddenEffects xmlns:a14="http://schemas.microsoft.com/office/drawing/2010/main">
                              <a:effectLst/>
                            </a14:hiddenEffects>
                          </a:ext>
                        </a:extLst>
                      </wps:spPr>
                      <wps:txbx>
                        <w:txbxContent>
                          <w:p w14:paraId="7BBDF2C0" w14:textId="77777777" w:rsidR="00496EF2" w:rsidRPr="00421D45" w:rsidRDefault="00496EF2" w:rsidP="00CC58F1">
                            <w:pPr>
                              <w:pStyle w:val="NormalWeb"/>
                              <w:spacing w:before="0" w:beforeAutospacing="0" w:after="0" w:afterAutospacing="0"/>
                              <w:ind w:left="-2268" w:right="-2547"/>
                              <w:jc w:val="center"/>
                              <w:rPr>
                                <w:sz w:val="28"/>
                                <w:szCs w:val="28"/>
                              </w:rPr>
                            </w:pPr>
                            <w:r w:rsidRPr="008D491E">
                              <w:rPr>
                                <w:color w:val="000000"/>
                                <w:sz w:val="144"/>
                                <w:szCs w:val="144"/>
                                <w14:textOutline w14:w="9525" w14:cap="flat" w14:cmpd="sng" w14:algn="ctr">
                                  <w14:solidFill>
                                    <w14:srgbClr w14:val="000000"/>
                                  </w14:solidFill>
                                  <w14:prstDash w14:val="solid"/>
                                  <w14:round/>
                                </w14:textOutline>
                              </w:rPr>
                              <w:t>Starfsleyfi</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D3004E" id="_x0000_t202" coordsize="21600,21600" o:spt="202" path="m,l,21600r21600,l21600,xe">
                <v:stroke joinstyle="miter"/>
                <v:path gradientshapeok="t" o:connecttype="rect"/>
              </v:shapetype>
              <v:shape id="WordArt 6" o:spid="_x0000_s1026" type="#_x0000_t202" style="position:absolute;left:0;text-align:left;margin-left:85.4pt;margin-top:7.45pt;width:277.15pt;height: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" filled="f" stroked="f">
                <o:lock v:ext="edit" shapetype="t"/>
                <v:textbox style="mso-fit-shape-to-text:t">
                  <w:txbxContent>
                    <w:p w14:paraId="7BBDF2C0" w14:textId="77777777" w:rsidR="00496EF2" w:rsidRPr="00421D45" w:rsidRDefault="00496EF2" w:rsidP="00CC58F1">
                      <w:pPr>
                        <w:pStyle w:val="NormalWeb"/>
                        <w:spacing w:before="0" w:beforeAutospacing="0" w:after="0" w:afterAutospacing="0"/>
                        <w:ind w:left="-2268" w:right="-2547"/>
                        <w:jc w:val="center"/>
                        <w:rPr>
                          <w:sz w:val="28"/>
                          <w:szCs w:val="28"/>
                        </w:rPr>
                      </w:pPr>
                      <w:r w:rsidRPr="008D491E">
                        <w:rPr>
                          <w:color w:val="000000"/>
                          <w:sz w:val="144"/>
                          <w:szCs w:val="144"/>
                          <w14:textOutline w14:w="9525" w14:cap="flat" w14:cmpd="sng" w14:algn="ctr">
                            <w14:solidFill>
                              <w14:srgbClr w14:val="000000"/>
                            </w14:solidFill>
                            <w14:prstDash w14:val="solid"/>
                            <w14:round/>
                          </w14:textOutline>
                        </w:rPr>
                        <w:t>Starfsleyfi</w:t>
                      </w:r>
                    </w:p>
                  </w:txbxContent>
                </v:textbox>
              </v:shape>
            </w:pict>
          </mc:Fallback>
        </mc:AlternateContent>
      </w:r>
    </w:p>
    <w:p w14:paraId="456AB022" w14:textId="77777777" w:rsidR="00F93D3D" w:rsidRPr="001C0D8C" w:rsidRDefault="00F93D3D">
      <w:pPr>
        <w:ind w:left="-284"/>
        <w:jc w:val="center"/>
        <w:rPr>
          <w:color w:val="000000"/>
        </w:rPr>
      </w:pPr>
    </w:p>
    <w:p w14:paraId="28F3E244" w14:textId="77777777" w:rsidR="006E3034" w:rsidRPr="001C0D8C" w:rsidRDefault="006E3034">
      <w:pPr>
        <w:ind w:left="-284"/>
        <w:jc w:val="center"/>
        <w:rPr>
          <w:color w:val="000000"/>
        </w:rPr>
      </w:pPr>
    </w:p>
    <w:p w14:paraId="2F3C2358" w14:textId="77777777" w:rsidR="006E3034" w:rsidRDefault="00F6583A">
      <w:pPr>
        <w:ind w:left="-284"/>
        <w:jc w:val="center"/>
      </w:pPr>
      <w:r w:rsidRPr="001C0D8C">
        <w:t xml:space="preserve">  </w:t>
      </w:r>
    </w:p>
    <w:p w14:paraId="3124BC3D" w14:textId="77777777" w:rsidR="008D491E" w:rsidRPr="001C0D8C" w:rsidRDefault="008D491E">
      <w:pPr>
        <w:ind w:left="-284"/>
        <w:jc w:val="center"/>
      </w:pPr>
    </w:p>
    <w:p w14:paraId="69563EC2" w14:textId="77777777" w:rsidR="006E3034" w:rsidRPr="001C0D8C" w:rsidRDefault="006E3034">
      <w:pPr>
        <w:rPr>
          <w:b/>
          <w:color w:val="000000"/>
          <w:sz w:val="22"/>
        </w:rPr>
      </w:pPr>
    </w:p>
    <w:p w14:paraId="2CB28712" w14:textId="0FBD6257" w:rsidR="00852D2A" w:rsidRPr="001C0D8C" w:rsidRDefault="0071256A" w:rsidP="00421D45">
      <w:pPr>
        <w:tabs>
          <w:tab w:val="left" w:pos="2835"/>
        </w:tabs>
        <w:ind w:left="-567" w:right="-567"/>
        <w:jc w:val="center"/>
        <w:rPr>
          <w:b/>
          <w:color w:val="000000"/>
        </w:rPr>
      </w:pPr>
      <w:r w:rsidRPr="00A201B0">
        <w:rPr>
          <w:b/>
          <w:color w:val="000000"/>
          <w:szCs w:val="24"/>
        </w:rPr>
        <w:t>Til n</w:t>
      </w:r>
      <w:r w:rsidR="00003D84" w:rsidRPr="00A201B0">
        <w:rPr>
          <w:b/>
          <w:color w:val="000000"/>
          <w:szCs w:val="24"/>
        </w:rPr>
        <w:t>iðurrif</w:t>
      </w:r>
      <w:r w:rsidR="00852D2A" w:rsidRPr="00A201B0">
        <w:rPr>
          <w:b/>
          <w:color w:val="000000"/>
          <w:szCs w:val="24"/>
        </w:rPr>
        <w:t xml:space="preserve"> </w:t>
      </w:r>
      <w:r w:rsidR="008842E4" w:rsidRPr="00A201B0">
        <w:rPr>
          <w:b/>
          <w:color w:val="000000"/>
          <w:szCs w:val="24"/>
        </w:rPr>
        <w:t>tveimur skúra</w:t>
      </w:r>
      <w:r w:rsidR="00772461" w:rsidRPr="00A201B0">
        <w:rPr>
          <w:b/>
          <w:color w:val="000000"/>
          <w:szCs w:val="24"/>
        </w:rPr>
        <w:t xml:space="preserve"> </w:t>
      </w:r>
      <w:r w:rsidR="00A201B0" w:rsidRPr="00A201B0">
        <w:rPr>
          <w:b/>
          <w:color w:val="000000"/>
          <w:szCs w:val="24"/>
        </w:rPr>
        <w:t>við Grænakinn 13 fastan</w:t>
      </w:r>
      <w:r w:rsidR="00CE3C91" w:rsidRPr="00A201B0">
        <w:rPr>
          <w:b/>
          <w:color w:val="000000"/>
          <w:szCs w:val="24"/>
        </w:rPr>
        <w:t xml:space="preserve">úmer: </w:t>
      </w:r>
      <w:r w:rsidR="00A201B0" w:rsidRPr="00A201B0">
        <w:rPr>
          <w:b/>
          <w:color w:val="000000"/>
          <w:szCs w:val="24"/>
        </w:rPr>
        <w:t>2330119</w:t>
      </w:r>
      <w:r w:rsidR="00661445" w:rsidRPr="00A201B0">
        <w:rPr>
          <w:b/>
          <w:color w:val="000000"/>
          <w:szCs w:val="24"/>
        </w:rPr>
        <w:t xml:space="preserve"> </w:t>
      </w:r>
      <w:r w:rsidR="00003D84" w:rsidRPr="00A201B0">
        <w:rPr>
          <w:b/>
          <w:color w:val="000000"/>
          <w:szCs w:val="24"/>
        </w:rPr>
        <w:t>í</w:t>
      </w:r>
      <w:r w:rsidR="008D2B68" w:rsidRPr="00A201B0">
        <w:rPr>
          <w:b/>
          <w:color w:val="000000"/>
          <w:szCs w:val="24"/>
        </w:rPr>
        <w:t xml:space="preserve"> </w:t>
      </w:r>
      <w:r w:rsidR="00772461" w:rsidRPr="00A201B0">
        <w:rPr>
          <w:b/>
          <w:color w:val="000000"/>
          <w:szCs w:val="24"/>
        </w:rPr>
        <w:t>Hafnarfirði</w:t>
      </w:r>
      <w:r w:rsidR="00421D45" w:rsidRPr="00A201B0">
        <w:rPr>
          <w:b/>
          <w:color w:val="000000"/>
          <w:szCs w:val="24"/>
        </w:rPr>
        <w:t xml:space="preserve"> </w:t>
      </w:r>
      <w:r w:rsidR="00CE3C91" w:rsidRPr="00A201B0">
        <w:rPr>
          <w:b/>
          <w:color w:val="000000"/>
          <w:szCs w:val="24"/>
        </w:rPr>
        <w:br/>
      </w:r>
      <w:r w:rsidR="00852D2A" w:rsidRPr="00421D45">
        <w:rPr>
          <w:b/>
          <w:color w:val="000000"/>
          <w:szCs w:val="24"/>
        </w:rPr>
        <w:t>og</w:t>
      </w:r>
      <w:r w:rsidR="00852D2A" w:rsidRPr="001C0D8C">
        <w:rPr>
          <w:b/>
          <w:color w:val="000000"/>
        </w:rPr>
        <w:t xml:space="preserve"> flutnings á </w:t>
      </w:r>
      <w:r w:rsidR="00003D84">
        <w:rPr>
          <w:b/>
          <w:color w:val="000000"/>
        </w:rPr>
        <w:t>byggingar</w:t>
      </w:r>
      <w:r w:rsidR="00852D2A" w:rsidRPr="001C0D8C">
        <w:rPr>
          <w:b/>
          <w:color w:val="000000"/>
        </w:rPr>
        <w:t>úrgangi þaðan til förgunar eða endurvinnslu</w:t>
      </w:r>
      <w:r w:rsidR="00852D2A" w:rsidRPr="001C0D8C">
        <w:rPr>
          <w:b/>
          <w:color w:val="000000"/>
          <w:sz w:val="28"/>
        </w:rPr>
        <w:t>.</w:t>
      </w:r>
    </w:p>
    <w:p w14:paraId="57F49B46" w14:textId="77777777" w:rsidR="00852D2A" w:rsidRPr="001C0D8C" w:rsidRDefault="00852D2A" w:rsidP="00852D2A">
      <w:pPr>
        <w:tabs>
          <w:tab w:val="left" w:pos="2835"/>
        </w:tabs>
        <w:rPr>
          <w:b/>
          <w:color w:val="000000"/>
          <w:sz w:val="16"/>
          <w:szCs w:val="16"/>
        </w:rPr>
      </w:pPr>
    </w:p>
    <w:p w14:paraId="5DF5AF2F" w14:textId="77777777" w:rsidR="009B6E21" w:rsidRDefault="009B6E21" w:rsidP="004C0C7B">
      <w:pPr>
        <w:tabs>
          <w:tab w:val="left" w:pos="3119"/>
        </w:tabs>
        <w:spacing w:after="40"/>
        <w:rPr>
          <w:rFonts w:ascii="Times New Roman" w:hAnsi="Times New Roman"/>
          <w:bCs/>
          <w:color w:val="FF0000"/>
        </w:rPr>
      </w:pPr>
    </w:p>
    <w:p w14:paraId="354E8759" w14:textId="1C3FAC14" w:rsidR="00852D2A" w:rsidRPr="001C0D8C" w:rsidRDefault="00852D2A" w:rsidP="00A201B0">
      <w:pPr>
        <w:tabs>
          <w:tab w:val="left" w:pos="3119"/>
        </w:tabs>
        <w:spacing w:after="40"/>
        <w:rPr>
          <w:rFonts w:ascii="Times New Roman" w:hAnsi="Times New Roman"/>
          <w:b/>
          <w:color w:val="000000"/>
          <w:spacing w:val="-3"/>
          <w:sz w:val="28"/>
        </w:rPr>
      </w:pPr>
      <w:r w:rsidRPr="001C0D8C">
        <w:rPr>
          <w:rFonts w:ascii="Times New Roman" w:hAnsi="Times New Roman"/>
          <w:bCs/>
          <w:color w:val="000000"/>
        </w:rPr>
        <w:t>Nafn leyfishafa:</w:t>
      </w:r>
      <w:r w:rsidR="00141C67">
        <w:rPr>
          <w:rFonts w:ascii="Times New Roman" w:hAnsi="Times New Roman"/>
          <w:b/>
          <w:color w:val="000000"/>
          <w:spacing w:val="-3"/>
          <w:sz w:val="28"/>
        </w:rPr>
        <w:t xml:space="preserve"> </w:t>
      </w:r>
      <w:r w:rsidR="00141C67">
        <w:rPr>
          <w:rFonts w:ascii="Times New Roman" w:hAnsi="Times New Roman"/>
          <w:b/>
          <w:color w:val="000000"/>
          <w:spacing w:val="-3"/>
          <w:sz w:val="28"/>
        </w:rPr>
        <w:tab/>
      </w:r>
      <w:r w:rsidR="00772461">
        <w:rPr>
          <w:rFonts w:ascii="Times New Roman" w:hAnsi="Times New Roman"/>
          <w:b/>
          <w:color w:val="000000"/>
          <w:spacing w:val="-3"/>
          <w:sz w:val="28"/>
        </w:rPr>
        <w:t>Hafnarfjarðarkaupstaður</w:t>
      </w:r>
    </w:p>
    <w:p w14:paraId="20AB430A" w14:textId="5E043D18" w:rsidR="00852D2A" w:rsidRPr="001C0D8C" w:rsidRDefault="00B61153" w:rsidP="00D70460">
      <w:pPr>
        <w:tabs>
          <w:tab w:val="left" w:pos="3828"/>
        </w:tabs>
        <w:rPr>
          <w:rFonts w:ascii="Times New Roman" w:hAnsi="Times New Roman"/>
          <w:b/>
          <w:color w:val="000000"/>
          <w:sz w:val="28"/>
        </w:rPr>
      </w:pPr>
      <w:r w:rsidRPr="001C0D8C">
        <w:rPr>
          <w:rFonts w:ascii="Times New Roman" w:hAnsi="Times New Roman"/>
          <w:bCs/>
          <w:color w:val="000000"/>
        </w:rPr>
        <w:t>Kennitala</w:t>
      </w:r>
      <w:r w:rsidR="00852D2A" w:rsidRPr="001C0D8C">
        <w:rPr>
          <w:rFonts w:ascii="Times New Roman" w:hAnsi="Times New Roman"/>
          <w:bCs/>
          <w:color w:val="000000"/>
        </w:rPr>
        <w:t>:</w:t>
      </w:r>
      <w:r w:rsidR="00852D2A" w:rsidRPr="001C0D8C">
        <w:rPr>
          <w:rFonts w:ascii="Times New Roman" w:hAnsi="Times New Roman"/>
          <w:b/>
          <w:color w:val="000000"/>
          <w:sz w:val="28"/>
        </w:rPr>
        <w:t xml:space="preserve">  </w:t>
      </w:r>
      <w:r w:rsidR="001E2D20" w:rsidRPr="001C0D8C">
        <w:rPr>
          <w:rFonts w:ascii="Times New Roman" w:hAnsi="Times New Roman"/>
          <w:b/>
          <w:color w:val="000000"/>
          <w:sz w:val="28"/>
        </w:rPr>
        <w:tab/>
      </w:r>
      <w:r w:rsidR="00772461">
        <w:rPr>
          <w:rFonts w:ascii="Times New Roman" w:hAnsi="Times New Roman"/>
          <w:bCs/>
          <w:color w:val="000000"/>
        </w:rPr>
        <w:t>590169 - 7579</w:t>
      </w:r>
    </w:p>
    <w:p w14:paraId="6537AB13" w14:textId="77777777" w:rsidR="00852D2A" w:rsidRDefault="00852D2A" w:rsidP="00852D2A">
      <w:pPr>
        <w:rPr>
          <w:rFonts w:ascii="Times New Roman" w:hAnsi="Times New Roman"/>
          <w:b/>
          <w:color w:val="000000"/>
          <w:sz w:val="16"/>
          <w:szCs w:val="16"/>
        </w:rPr>
      </w:pPr>
    </w:p>
    <w:p w14:paraId="23AAECF1" w14:textId="77777777" w:rsidR="00A80055" w:rsidRPr="001C0D8C" w:rsidRDefault="00A80055" w:rsidP="00852D2A">
      <w:pPr>
        <w:rPr>
          <w:rFonts w:ascii="Times New Roman" w:hAnsi="Times New Roman"/>
          <w:b/>
          <w:color w:val="000000"/>
          <w:sz w:val="16"/>
          <w:szCs w:val="16"/>
        </w:rPr>
      </w:pPr>
    </w:p>
    <w:p w14:paraId="6F50A8BF" w14:textId="0EA9D8C4" w:rsidR="00421D45" w:rsidRDefault="00421D45" w:rsidP="00421D45">
      <w:pPr>
        <w:pStyle w:val="Heading1"/>
        <w:tabs>
          <w:tab w:val="clear" w:pos="851"/>
          <w:tab w:val="clear" w:pos="4253"/>
          <w:tab w:val="left" w:pos="1985"/>
          <w:tab w:val="right" w:pos="6237"/>
        </w:tabs>
        <w:spacing w:before="100" w:after="100"/>
        <w:jc w:val="both"/>
        <w:rPr>
          <w:rFonts w:ascii="Times New Roman" w:hAnsi="Times New Roman"/>
          <w:b w:val="0"/>
          <w:sz w:val="22"/>
          <w:szCs w:val="22"/>
        </w:rPr>
      </w:pPr>
      <w:r w:rsidRPr="001C0D8C">
        <w:rPr>
          <w:rFonts w:ascii="Times New Roman" w:hAnsi="Times New Roman"/>
          <w:b w:val="0"/>
          <w:sz w:val="22"/>
          <w:szCs w:val="22"/>
        </w:rPr>
        <w:t>Heilbrigðisnefnd Hafnarfjarðar- og Kópavogssvæðis veitir umbeðið leyfi samkvæmt ákvæðum laga nr. 7/1998 um hollustuhætti og menguna</w:t>
      </w:r>
      <w:r>
        <w:rPr>
          <w:rFonts w:ascii="Times New Roman" w:hAnsi="Times New Roman"/>
          <w:b w:val="0"/>
          <w:sz w:val="22"/>
          <w:szCs w:val="22"/>
        </w:rPr>
        <w:t>rvarnir og með vísun í ákvæði 5</w:t>
      </w:r>
      <w:r w:rsidRPr="001C0D8C">
        <w:rPr>
          <w:rFonts w:ascii="Times New Roman" w:hAnsi="Times New Roman"/>
          <w:b w:val="0"/>
          <w:sz w:val="22"/>
          <w:szCs w:val="22"/>
        </w:rPr>
        <w:t xml:space="preserve">. gr. reglugerðar nr. </w:t>
      </w:r>
      <w:r>
        <w:rPr>
          <w:rFonts w:ascii="Times New Roman" w:hAnsi="Times New Roman"/>
          <w:b w:val="0"/>
          <w:sz w:val="22"/>
          <w:szCs w:val="22"/>
        </w:rPr>
        <w:t>550/2018</w:t>
      </w:r>
      <w:r w:rsidRPr="001C0D8C">
        <w:rPr>
          <w:rFonts w:ascii="Times New Roman" w:hAnsi="Times New Roman"/>
          <w:b w:val="0"/>
          <w:sz w:val="22"/>
          <w:szCs w:val="22"/>
        </w:rPr>
        <w:t xml:space="preserve"> </w:t>
      </w:r>
      <w:r w:rsidRPr="001C0D8C">
        <w:rPr>
          <w:rFonts w:ascii="Times New Roman" w:hAnsi="Times New Roman"/>
          <w:b w:val="0"/>
          <w:i/>
          <w:sz w:val="22"/>
          <w:szCs w:val="22"/>
        </w:rPr>
        <w:t xml:space="preserve">um </w:t>
      </w:r>
      <w:r>
        <w:rPr>
          <w:rFonts w:ascii="Times New Roman" w:hAnsi="Times New Roman"/>
          <w:b w:val="0"/>
          <w:i/>
          <w:sz w:val="22"/>
          <w:szCs w:val="22"/>
        </w:rPr>
        <w:t>losun frá atvinnurekstri og mengunarvarnaeftirlit</w:t>
      </w:r>
      <w:r w:rsidRPr="001C0D8C">
        <w:rPr>
          <w:rFonts w:ascii="Times New Roman" w:hAnsi="Times New Roman"/>
          <w:b w:val="0"/>
          <w:sz w:val="22"/>
          <w:szCs w:val="22"/>
        </w:rPr>
        <w:t>, með síð</w:t>
      </w:r>
      <w:r>
        <w:rPr>
          <w:rFonts w:ascii="Times New Roman" w:hAnsi="Times New Roman"/>
          <w:b w:val="0"/>
          <w:sz w:val="22"/>
          <w:szCs w:val="22"/>
        </w:rPr>
        <w:t>ari breytingum og til liðar 10.8</w:t>
      </w:r>
      <w:r w:rsidRPr="001C0D8C">
        <w:rPr>
          <w:rFonts w:ascii="Times New Roman" w:hAnsi="Times New Roman"/>
          <w:b w:val="0"/>
          <w:sz w:val="22"/>
          <w:szCs w:val="22"/>
        </w:rPr>
        <w:t xml:space="preserve"> í </w:t>
      </w:r>
      <w:r>
        <w:rPr>
          <w:rFonts w:ascii="Times New Roman" w:hAnsi="Times New Roman"/>
          <w:b w:val="0"/>
          <w:sz w:val="22"/>
          <w:szCs w:val="22"/>
        </w:rPr>
        <w:t>viðauka X</w:t>
      </w:r>
      <w:r w:rsidRPr="001C0D8C">
        <w:rPr>
          <w:rFonts w:ascii="Times New Roman" w:hAnsi="Times New Roman"/>
          <w:b w:val="0"/>
          <w:sz w:val="22"/>
          <w:szCs w:val="22"/>
        </w:rPr>
        <w:t xml:space="preserve"> við sömu reglugerð er fjallar um </w:t>
      </w:r>
      <w:r w:rsidRPr="001C0D8C">
        <w:rPr>
          <w:rFonts w:ascii="Times New Roman" w:hAnsi="Times New Roman"/>
          <w:b w:val="0"/>
          <w:i/>
          <w:sz w:val="22"/>
          <w:szCs w:val="22"/>
        </w:rPr>
        <w:t>niðurrif húsa og annarra bygginga</w:t>
      </w:r>
      <w:r w:rsidRPr="001C0D8C">
        <w:rPr>
          <w:rFonts w:ascii="Times New Roman" w:hAnsi="Times New Roman"/>
          <w:b w:val="0"/>
          <w:sz w:val="22"/>
          <w:szCs w:val="22"/>
        </w:rPr>
        <w:t xml:space="preserve">.  </w:t>
      </w:r>
    </w:p>
    <w:p w14:paraId="24ED9E89" w14:textId="77777777" w:rsidR="00964F79" w:rsidRPr="00964F79" w:rsidRDefault="00964F79" w:rsidP="00964F79"/>
    <w:p w14:paraId="0466A75E" w14:textId="6073174C" w:rsidR="00852D2A" w:rsidRPr="001C0D8C" w:rsidRDefault="00852D2A" w:rsidP="004C0C7B">
      <w:pPr>
        <w:pStyle w:val="Heading1"/>
        <w:tabs>
          <w:tab w:val="clear" w:pos="851"/>
          <w:tab w:val="clear" w:pos="4253"/>
          <w:tab w:val="left" w:pos="1985"/>
          <w:tab w:val="right" w:pos="6237"/>
        </w:tabs>
        <w:spacing w:before="100" w:after="300"/>
        <w:jc w:val="center"/>
        <w:rPr>
          <w:rFonts w:ascii="Times New Roman" w:hAnsi="Times New Roman"/>
          <w:color w:val="auto"/>
          <w:szCs w:val="28"/>
        </w:rPr>
      </w:pPr>
      <w:r w:rsidRPr="001C0D8C">
        <w:rPr>
          <w:rFonts w:ascii="Times New Roman" w:hAnsi="Times New Roman"/>
          <w:szCs w:val="28"/>
        </w:rPr>
        <w:t xml:space="preserve">Leyfið gildir </w:t>
      </w:r>
      <w:r w:rsidR="00772461">
        <w:rPr>
          <w:rFonts w:ascii="Times New Roman" w:hAnsi="Times New Roman"/>
          <w:szCs w:val="28"/>
        </w:rPr>
        <w:t xml:space="preserve">frá </w:t>
      </w:r>
      <w:r w:rsidR="00A201B0">
        <w:rPr>
          <w:rFonts w:ascii="Times New Roman" w:hAnsi="Times New Roman"/>
          <w:szCs w:val="28"/>
        </w:rPr>
        <w:t>5</w:t>
      </w:r>
      <w:r w:rsidR="00772461">
        <w:rPr>
          <w:rFonts w:ascii="Times New Roman" w:hAnsi="Times New Roman"/>
          <w:szCs w:val="28"/>
        </w:rPr>
        <w:t xml:space="preserve">. til 31. </w:t>
      </w:r>
      <w:r w:rsidR="00A201B0">
        <w:rPr>
          <w:rFonts w:ascii="Times New Roman" w:hAnsi="Times New Roman"/>
          <w:szCs w:val="28"/>
        </w:rPr>
        <w:t>maí</w:t>
      </w:r>
      <w:r w:rsidR="00E92AEC">
        <w:rPr>
          <w:rFonts w:ascii="Times New Roman" w:hAnsi="Times New Roman"/>
          <w:szCs w:val="28"/>
        </w:rPr>
        <w:t xml:space="preserve"> 202</w:t>
      </w:r>
      <w:r w:rsidR="00772461">
        <w:rPr>
          <w:rFonts w:ascii="Times New Roman" w:hAnsi="Times New Roman"/>
          <w:szCs w:val="28"/>
        </w:rPr>
        <w:t>2</w:t>
      </w:r>
    </w:p>
    <w:p w14:paraId="712F7DEA" w14:textId="77777777" w:rsidR="00852D2A" w:rsidRPr="001C0D8C" w:rsidRDefault="00852D2A" w:rsidP="00852D2A">
      <w:pPr>
        <w:jc w:val="both"/>
        <w:rPr>
          <w:rFonts w:ascii="Times New Roman" w:hAnsi="Times New Roman"/>
          <w:sz w:val="22"/>
          <w:szCs w:val="22"/>
        </w:rPr>
      </w:pPr>
      <w:r w:rsidRPr="001C0D8C">
        <w:rPr>
          <w:rFonts w:ascii="Times New Roman" w:hAnsi="Times New Roman"/>
          <w:sz w:val="22"/>
          <w:szCs w:val="22"/>
        </w:rPr>
        <w:t>Leyfið er gefið út með skilyrðum um að ákvæðum gildandi laga og reglugerða um hollustuhætti og mengunarvarnamál hverju sinni sé fylgt og einnig ákvæðum III. kafla reglugerðar nr. 737/2003 um meðhöndlun úrgangs, þar sem fjallað er um skyldur rekstrar aðila til að draga úr myndun úrgangs, stuðla að réttri meðhöndlun hans, endurnotkun, endurnýtingu, geymslu og förgun ásamt ákvæðum um þrifnað lóða sem og neðangreindum starfsleyfisskilyrðum sem um starfsemina gilda.</w:t>
      </w:r>
    </w:p>
    <w:p w14:paraId="45FE5FC3" w14:textId="77777777" w:rsidR="00852D2A" w:rsidRPr="00FB4F86" w:rsidRDefault="00852D2A" w:rsidP="00852D2A">
      <w:pPr>
        <w:jc w:val="both"/>
        <w:rPr>
          <w:color w:val="000000"/>
          <w:szCs w:val="24"/>
        </w:rPr>
      </w:pPr>
    </w:p>
    <w:p w14:paraId="4AAC8917"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Gildissvið:</w:t>
      </w:r>
    </w:p>
    <w:p w14:paraId="58141B9C" w14:textId="7C1B1A9D" w:rsidR="004D6AA7" w:rsidRDefault="000541F3" w:rsidP="000511D3">
      <w:pPr>
        <w:spacing w:after="100"/>
        <w:jc w:val="both"/>
        <w:rPr>
          <w:rFonts w:ascii="Times New Roman" w:hAnsi="Times New Roman"/>
          <w:color w:val="000000"/>
          <w:sz w:val="22"/>
          <w:szCs w:val="22"/>
        </w:rPr>
      </w:pPr>
      <w:r w:rsidRPr="001C0D8C">
        <w:rPr>
          <w:rFonts w:ascii="Times New Roman" w:hAnsi="Times New Roman"/>
          <w:color w:val="000000"/>
          <w:sz w:val="22"/>
          <w:szCs w:val="22"/>
        </w:rPr>
        <w:t xml:space="preserve">Starfsleyfið </w:t>
      </w:r>
      <w:r w:rsidR="00181CDD">
        <w:rPr>
          <w:rFonts w:ascii="Times New Roman" w:hAnsi="Times New Roman"/>
          <w:color w:val="000000"/>
          <w:sz w:val="22"/>
          <w:szCs w:val="22"/>
        </w:rPr>
        <w:t>Hafnarfjarðarkaupstaðs</w:t>
      </w:r>
      <w:r w:rsidR="00947206">
        <w:rPr>
          <w:rFonts w:ascii="Times New Roman" w:hAnsi="Times New Roman"/>
          <w:color w:val="000000"/>
          <w:sz w:val="22"/>
          <w:szCs w:val="22"/>
        </w:rPr>
        <w:t xml:space="preserve"> tekur</w:t>
      </w:r>
      <w:r w:rsidR="00E92AEC">
        <w:rPr>
          <w:rFonts w:ascii="Times New Roman" w:hAnsi="Times New Roman"/>
          <w:color w:val="000000"/>
          <w:sz w:val="22"/>
          <w:szCs w:val="22"/>
        </w:rPr>
        <w:t xml:space="preserve"> til</w:t>
      </w:r>
      <w:r w:rsidR="00947206">
        <w:rPr>
          <w:rFonts w:ascii="Times New Roman" w:hAnsi="Times New Roman"/>
          <w:color w:val="000000"/>
          <w:sz w:val="22"/>
          <w:szCs w:val="22"/>
        </w:rPr>
        <w:t xml:space="preserve"> </w:t>
      </w:r>
      <w:r w:rsidRPr="001C0D8C">
        <w:rPr>
          <w:rFonts w:ascii="Times New Roman" w:hAnsi="Times New Roman"/>
          <w:color w:val="000000"/>
          <w:sz w:val="22"/>
          <w:szCs w:val="22"/>
        </w:rPr>
        <w:t>niðurrifs</w:t>
      </w:r>
      <w:r w:rsidR="00A42ECD">
        <w:rPr>
          <w:rFonts w:ascii="Times New Roman" w:hAnsi="Times New Roman"/>
          <w:color w:val="000000"/>
          <w:sz w:val="22"/>
          <w:szCs w:val="22"/>
        </w:rPr>
        <w:t xml:space="preserve"> á</w:t>
      </w:r>
      <w:r w:rsidRPr="001C0D8C">
        <w:rPr>
          <w:rFonts w:ascii="Times New Roman" w:hAnsi="Times New Roman"/>
          <w:color w:val="000000"/>
          <w:sz w:val="22"/>
          <w:szCs w:val="22"/>
        </w:rPr>
        <w:t xml:space="preserve"> </w:t>
      </w:r>
      <w:r w:rsidR="00A201B0">
        <w:rPr>
          <w:rFonts w:ascii="Times New Roman" w:hAnsi="Times New Roman"/>
          <w:color w:val="000000"/>
          <w:sz w:val="22"/>
          <w:szCs w:val="22"/>
        </w:rPr>
        <w:t>skúranna</w:t>
      </w:r>
      <w:r w:rsidR="00A42ECD">
        <w:rPr>
          <w:rFonts w:ascii="Times New Roman" w:hAnsi="Times New Roman"/>
          <w:color w:val="000000"/>
          <w:sz w:val="22"/>
          <w:szCs w:val="22"/>
        </w:rPr>
        <w:t xml:space="preserve"> </w:t>
      </w:r>
      <w:r w:rsidR="00A201B0">
        <w:rPr>
          <w:rFonts w:ascii="Times New Roman" w:hAnsi="Times New Roman"/>
          <w:color w:val="000000"/>
          <w:sz w:val="22"/>
          <w:szCs w:val="22"/>
        </w:rPr>
        <w:t>við Grænakinn 13</w:t>
      </w:r>
      <w:r w:rsidR="00A42ECD">
        <w:rPr>
          <w:rFonts w:ascii="Times New Roman" w:hAnsi="Times New Roman"/>
          <w:color w:val="000000"/>
          <w:sz w:val="22"/>
          <w:szCs w:val="22"/>
        </w:rPr>
        <w:t xml:space="preserve"> í Hafnarfirði</w:t>
      </w:r>
      <w:r w:rsidR="009D6816">
        <w:rPr>
          <w:rFonts w:ascii="Times New Roman" w:hAnsi="Times New Roman"/>
          <w:color w:val="000000"/>
          <w:sz w:val="22"/>
          <w:szCs w:val="22"/>
        </w:rPr>
        <w:t xml:space="preserve">. </w:t>
      </w:r>
      <w:r w:rsidR="00A42ECD">
        <w:rPr>
          <w:rFonts w:ascii="Times New Roman" w:hAnsi="Times New Roman"/>
          <w:color w:val="000000"/>
          <w:sz w:val="22"/>
          <w:szCs w:val="22"/>
        </w:rPr>
        <w:t>S</w:t>
      </w:r>
      <w:r w:rsidR="00F01ECE">
        <w:rPr>
          <w:rFonts w:ascii="Times New Roman" w:hAnsi="Times New Roman"/>
          <w:color w:val="000000"/>
          <w:sz w:val="22"/>
          <w:szCs w:val="22"/>
        </w:rPr>
        <w:t xml:space="preserve">kráður </w:t>
      </w:r>
      <w:r w:rsidR="000511D3">
        <w:rPr>
          <w:rFonts w:ascii="Times New Roman" w:hAnsi="Times New Roman"/>
          <w:color w:val="000000"/>
          <w:sz w:val="22"/>
          <w:szCs w:val="22"/>
        </w:rPr>
        <w:t>l</w:t>
      </w:r>
      <w:r w:rsidR="000511D3" w:rsidRPr="00947206">
        <w:rPr>
          <w:rFonts w:ascii="Times New Roman" w:hAnsi="Times New Roman"/>
          <w:color w:val="000000"/>
          <w:sz w:val="22"/>
          <w:szCs w:val="22"/>
        </w:rPr>
        <w:t xml:space="preserve">óðarhafi og húseigandi er </w:t>
      </w:r>
      <w:r w:rsidR="00A42ECD">
        <w:rPr>
          <w:rFonts w:ascii="Times New Roman" w:hAnsi="Times New Roman"/>
          <w:color w:val="000000"/>
          <w:sz w:val="22"/>
          <w:szCs w:val="22"/>
        </w:rPr>
        <w:t>Hafnarfjarðarkaupstaður</w:t>
      </w:r>
      <w:r w:rsidR="00E92AEC">
        <w:rPr>
          <w:rFonts w:ascii="Times New Roman" w:hAnsi="Times New Roman"/>
          <w:color w:val="000000"/>
          <w:sz w:val="22"/>
          <w:szCs w:val="22"/>
        </w:rPr>
        <w:t xml:space="preserve"> (kt. 5</w:t>
      </w:r>
      <w:r w:rsidR="00A42ECD">
        <w:rPr>
          <w:rFonts w:ascii="Times New Roman" w:hAnsi="Times New Roman"/>
          <w:color w:val="000000"/>
          <w:sz w:val="22"/>
          <w:szCs w:val="22"/>
        </w:rPr>
        <w:t>90169</w:t>
      </w:r>
      <w:r w:rsidR="00E92AEC">
        <w:rPr>
          <w:rFonts w:ascii="Times New Roman" w:hAnsi="Times New Roman"/>
          <w:color w:val="000000"/>
          <w:sz w:val="22"/>
          <w:szCs w:val="22"/>
        </w:rPr>
        <w:t>-</w:t>
      </w:r>
      <w:r w:rsidR="00A42ECD">
        <w:rPr>
          <w:rFonts w:ascii="Times New Roman" w:hAnsi="Times New Roman"/>
          <w:color w:val="000000"/>
          <w:sz w:val="22"/>
          <w:szCs w:val="22"/>
        </w:rPr>
        <w:t xml:space="preserve">7579). </w:t>
      </w:r>
      <w:r w:rsidR="00135777">
        <w:rPr>
          <w:rFonts w:ascii="Times New Roman" w:hAnsi="Times New Roman"/>
          <w:color w:val="000000"/>
          <w:sz w:val="22"/>
          <w:szCs w:val="22"/>
        </w:rPr>
        <w:t>Ábyrgðaraðili vegna niðurrifsins</w:t>
      </w:r>
      <w:r w:rsidR="00A42ECD">
        <w:rPr>
          <w:rFonts w:ascii="Times New Roman" w:hAnsi="Times New Roman"/>
          <w:color w:val="000000"/>
          <w:sz w:val="22"/>
          <w:szCs w:val="22"/>
        </w:rPr>
        <w:t xml:space="preserve"> er STH Teiknistofan kt. 510298-276</w:t>
      </w:r>
      <w:r w:rsidR="00135777">
        <w:rPr>
          <w:rFonts w:ascii="Times New Roman" w:hAnsi="Times New Roman"/>
          <w:color w:val="000000"/>
          <w:sz w:val="22"/>
          <w:szCs w:val="22"/>
        </w:rPr>
        <w:t xml:space="preserve">9 og byggingarstjóri er Viktor Þór Sigurðsson kt. 200369-4759, s: 899 2259.  </w:t>
      </w:r>
      <w:r w:rsidR="00947206">
        <w:rPr>
          <w:rFonts w:ascii="Times New Roman" w:hAnsi="Times New Roman"/>
          <w:color w:val="000000"/>
          <w:sz w:val="22"/>
          <w:szCs w:val="22"/>
        </w:rPr>
        <w:t xml:space="preserve">Leyfið </w:t>
      </w:r>
      <w:r w:rsidR="00F722A7">
        <w:rPr>
          <w:rFonts w:ascii="Times New Roman" w:hAnsi="Times New Roman"/>
          <w:color w:val="000000"/>
          <w:sz w:val="22"/>
          <w:szCs w:val="22"/>
        </w:rPr>
        <w:t>nær</w:t>
      </w:r>
      <w:r w:rsidR="00947206">
        <w:rPr>
          <w:rFonts w:ascii="Times New Roman" w:hAnsi="Times New Roman"/>
          <w:color w:val="000000"/>
          <w:sz w:val="22"/>
          <w:szCs w:val="22"/>
        </w:rPr>
        <w:t xml:space="preserve"> til hreins</w:t>
      </w:r>
      <w:r w:rsidR="000511D3">
        <w:rPr>
          <w:rFonts w:ascii="Times New Roman" w:hAnsi="Times New Roman"/>
          <w:color w:val="000000"/>
          <w:sz w:val="22"/>
          <w:szCs w:val="22"/>
        </w:rPr>
        <w:t>unar á</w:t>
      </w:r>
      <w:r w:rsidR="00421D45">
        <w:rPr>
          <w:rFonts w:ascii="Times New Roman" w:hAnsi="Times New Roman"/>
          <w:color w:val="000000"/>
          <w:sz w:val="22"/>
          <w:szCs w:val="22"/>
        </w:rPr>
        <w:t xml:space="preserve"> </w:t>
      </w:r>
      <w:r w:rsidR="001B2B6E">
        <w:rPr>
          <w:rFonts w:ascii="Times New Roman" w:hAnsi="Times New Roman"/>
          <w:color w:val="000000"/>
          <w:sz w:val="22"/>
          <w:szCs w:val="22"/>
        </w:rPr>
        <w:t>skúrunum</w:t>
      </w:r>
      <w:r w:rsidR="00135777">
        <w:rPr>
          <w:rFonts w:ascii="Times New Roman" w:hAnsi="Times New Roman"/>
          <w:color w:val="000000"/>
          <w:sz w:val="22"/>
          <w:szCs w:val="22"/>
        </w:rPr>
        <w:t xml:space="preserve"> </w:t>
      </w:r>
      <w:r w:rsidR="00947206">
        <w:rPr>
          <w:rFonts w:ascii="Times New Roman" w:hAnsi="Times New Roman"/>
          <w:color w:val="000000"/>
          <w:sz w:val="22"/>
          <w:szCs w:val="22"/>
        </w:rPr>
        <w:t xml:space="preserve">af lausamunum og flutningi þess í viðeigandi förgun </w:t>
      </w:r>
      <w:r w:rsidR="000511D3">
        <w:rPr>
          <w:rFonts w:ascii="Times New Roman" w:hAnsi="Times New Roman"/>
          <w:color w:val="000000"/>
          <w:sz w:val="22"/>
          <w:szCs w:val="22"/>
        </w:rPr>
        <w:t xml:space="preserve">eða endurvinnslu og </w:t>
      </w:r>
      <w:r w:rsidR="00947206">
        <w:rPr>
          <w:rFonts w:ascii="Times New Roman" w:hAnsi="Times New Roman"/>
          <w:color w:val="000000"/>
          <w:sz w:val="22"/>
          <w:szCs w:val="22"/>
        </w:rPr>
        <w:t xml:space="preserve">niðurrifs á </w:t>
      </w:r>
      <w:r w:rsidR="001B2B6E">
        <w:rPr>
          <w:rFonts w:ascii="Times New Roman" w:hAnsi="Times New Roman"/>
          <w:color w:val="000000"/>
          <w:sz w:val="22"/>
          <w:szCs w:val="22"/>
        </w:rPr>
        <w:t>sömu skúra</w:t>
      </w:r>
      <w:r w:rsidR="00135777">
        <w:rPr>
          <w:rFonts w:ascii="Times New Roman" w:hAnsi="Times New Roman"/>
          <w:color w:val="000000"/>
          <w:sz w:val="22"/>
          <w:szCs w:val="22"/>
        </w:rPr>
        <w:t xml:space="preserve"> </w:t>
      </w:r>
      <w:r w:rsidR="00947206">
        <w:rPr>
          <w:rFonts w:ascii="Times New Roman" w:hAnsi="Times New Roman"/>
          <w:color w:val="000000"/>
          <w:sz w:val="22"/>
          <w:szCs w:val="22"/>
        </w:rPr>
        <w:t xml:space="preserve">og til </w:t>
      </w:r>
      <w:r w:rsidR="00F722A7">
        <w:rPr>
          <w:rFonts w:ascii="Times New Roman" w:hAnsi="Times New Roman"/>
          <w:color w:val="000000"/>
          <w:sz w:val="22"/>
          <w:szCs w:val="22"/>
        </w:rPr>
        <w:t>flutning</w:t>
      </w:r>
      <w:r w:rsidR="00947206">
        <w:rPr>
          <w:rFonts w:ascii="Times New Roman" w:hAnsi="Times New Roman"/>
          <w:color w:val="000000"/>
          <w:sz w:val="22"/>
          <w:szCs w:val="22"/>
        </w:rPr>
        <w:t>s</w:t>
      </w:r>
      <w:r w:rsidR="00F722A7">
        <w:rPr>
          <w:rFonts w:ascii="Times New Roman" w:hAnsi="Times New Roman"/>
          <w:color w:val="000000"/>
          <w:sz w:val="22"/>
          <w:szCs w:val="22"/>
        </w:rPr>
        <w:t xml:space="preserve"> </w:t>
      </w:r>
      <w:r w:rsidR="000511D3">
        <w:rPr>
          <w:rFonts w:ascii="Times New Roman" w:hAnsi="Times New Roman"/>
          <w:color w:val="000000"/>
          <w:sz w:val="22"/>
          <w:szCs w:val="22"/>
        </w:rPr>
        <w:t xml:space="preserve">byggingarúrgangs til endurvinnslu </w:t>
      </w:r>
      <w:r w:rsidR="00F722A7">
        <w:rPr>
          <w:rFonts w:ascii="Times New Roman" w:hAnsi="Times New Roman"/>
          <w:color w:val="000000"/>
          <w:sz w:val="22"/>
          <w:szCs w:val="22"/>
        </w:rPr>
        <w:t xml:space="preserve">eða förgunar.  </w:t>
      </w:r>
    </w:p>
    <w:p w14:paraId="16740ADD" w14:textId="77777777" w:rsidR="00FB4F86" w:rsidRPr="00FB4F86" w:rsidRDefault="00FB4F86" w:rsidP="00B7221D">
      <w:pPr>
        <w:jc w:val="both"/>
        <w:rPr>
          <w:rFonts w:ascii="Times New Roman" w:hAnsi="Times New Roman"/>
          <w:color w:val="000000"/>
          <w:sz w:val="20"/>
        </w:rPr>
      </w:pPr>
    </w:p>
    <w:p w14:paraId="7CD175EE"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Athafnasvæði:</w:t>
      </w:r>
    </w:p>
    <w:p w14:paraId="0AA62DC4" w14:textId="4A0A9A0D" w:rsidR="00FB4F86" w:rsidRDefault="00852D2A" w:rsidP="00852D2A">
      <w:pPr>
        <w:jc w:val="both"/>
        <w:rPr>
          <w:rFonts w:ascii="Times New Roman" w:hAnsi="Times New Roman"/>
          <w:color w:val="000000"/>
          <w:sz w:val="22"/>
          <w:szCs w:val="22"/>
        </w:rPr>
      </w:pPr>
      <w:r w:rsidRPr="001C0D8C">
        <w:rPr>
          <w:rFonts w:ascii="Times New Roman" w:hAnsi="Times New Roman"/>
          <w:color w:val="000000"/>
          <w:sz w:val="22"/>
          <w:szCs w:val="22"/>
        </w:rPr>
        <w:t xml:space="preserve">Athafnasvæðið nær til </w:t>
      </w:r>
      <w:r w:rsidR="000511D3">
        <w:rPr>
          <w:rFonts w:ascii="Times New Roman" w:hAnsi="Times New Roman"/>
          <w:color w:val="000000"/>
          <w:sz w:val="22"/>
          <w:szCs w:val="22"/>
        </w:rPr>
        <w:t xml:space="preserve">lóðar </w:t>
      </w:r>
      <w:r w:rsidR="001B2B6E">
        <w:rPr>
          <w:rFonts w:ascii="Times New Roman" w:hAnsi="Times New Roman"/>
          <w:color w:val="000000"/>
          <w:sz w:val="22"/>
          <w:szCs w:val="22"/>
        </w:rPr>
        <w:t>Grænakinn 13</w:t>
      </w:r>
      <w:r w:rsidR="00427D01">
        <w:rPr>
          <w:rFonts w:ascii="Times New Roman" w:hAnsi="Times New Roman"/>
          <w:color w:val="000000"/>
          <w:sz w:val="22"/>
          <w:szCs w:val="22"/>
        </w:rPr>
        <w:t xml:space="preserve">.  Leyfishafi skal skerma vinnusvæðið af með traustri girðingu </w:t>
      </w:r>
      <w:r w:rsidR="000511D3">
        <w:rPr>
          <w:rFonts w:ascii="Times New Roman" w:hAnsi="Times New Roman"/>
          <w:color w:val="000000"/>
          <w:sz w:val="22"/>
          <w:szCs w:val="22"/>
        </w:rPr>
        <w:t xml:space="preserve">eftir þeim fyrirmælum sem byggingafulltrúi gefur. </w:t>
      </w:r>
    </w:p>
    <w:p w14:paraId="243666E3" w14:textId="77777777" w:rsidR="000511D3" w:rsidRPr="00FB4F86" w:rsidRDefault="000511D3" w:rsidP="00852D2A">
      <w:pPr>
        <w:jc w:val="both"/>
        <w:rPr>
          <w:rFonts w:ascii="Times New Roman" w:hAnsi="Times New Roman"/>
          <w:sz w:val="20"/>
        </w:rPr>
      </w:pPr>
    </w:p>
    <w:p w14:paraId="5615CC29"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Endurnotkun, endurnýting og förgun á byggingaúrgangi:</w:t>
      </w:r>
    </w:p>
    <w:p w14:paraId="1D46157E" w14:textId="77777777" w:rsidR="00531D8B" w:rsidRDefault="00852D2A" w:rsidP="00B7221D">
      <w:pPr>
        <w:pStyle w:val="BodyText2"/>
        <w:jc w:val="both"/>
        <w:rPr>
          <w:rFonts w:ascii="Times New Roman" w:hAnsi="Times New Roman"/>
          <w:sz w:val="22"/>
          <w:szCs w:val="22"/>
        </w:rPr>
      </w:pPr>
      <w:r w:rsidRPr="001C0D8C">
        <w:rPr>
          <w:rFonts w:ascii="Times New Roman" w:hAnsi="Times New Roman"/>
          <w:sz w:val="22"/>
          <w:szCs w:val="22"/>
        </w:rPr>
        <w:t xml:space="preserve">Úrgangur sem til verður við niðurrifið </w:t>
      </w:r>
      <w:r w:rsidR="00895D1A" w:rsidRPr="001C0D8C">
        <w:rPr>
          <w:rFonts w:ascii="Times New Roman" w:hAnsi="Times New Roman"/>
          <w:sz w:val="22"/>
          <w:szCs w:val="22"/>
        </w:rPr>
        <w:t xml:space="preserve">og ekki </w:t>
      </w:r>
      <w:r w:rsidRPr="001C0D8C">
        <w:rPr>
          <w:rFonts w:ascii="Times New Roman" w:hAnsi="Times New Roman"/>
          <w:sz w:val="22"/>
          <w:szCs w:val="22"/>
        </w:rPr>
        <w:t xml:space="preserve">skal </w:t>
      </w:r>
      <w:r w:rsidR="00895D1A" w:rsidRPr="001C0D8C">
        <w:rPr>
          <w:rFonts w:ascii="Times New Roman" w:hAnsi="Times New Roman"/>
          <w:sz w:val="22"/>
          <w:szCs w:val="22"/>
        </w:rPr>
        <w:t xml:space="preserve">endurnýttur skal </w:t>
      </w:r>
      <w:r w:rsidRPr="001C0D8C">
        <w:rPr>
          <w:rFonts w:ascii="Times New Roman" w:hAnsi="Times New Roman"/>
          <w:sz w:val="22"/>
          <w:szCs w:val="22"/>
        </w:rPr>
        <w:t xml:space="preserve">fluttur á brott í viðurkennda förgun.  Leitast skal við að skila úrgangi til förgunar með þeim hætti að hann falli sem best að endurvinnsluleiðum móttökuaðila.  </w:t>
      </w:r>
      <w:r w:rsidR="00CC58F1">
        <w:rPr>
          <w:rFonts w:ascii="Times New Roman" w:hAnsi="Times New Roman"/>
          <w:sz w:val="22"/>
          <w:szCs w:val="22"/>
        </w:rPr>
        <w:t>Tæma skal húsnæðið af lausamunum og rusli áður en niðurrif hefst.</w:t>
      </w:r>
      <w:r w:rsidR="00CC58F1" w:rsidRPr="00CC58F1">
        <w:rPr>
          <w:rFonts w:ascii="Times New Roman" w:hAnsi="Times New Roman"/>
          <w:sz w:val="22"/>
          <w:szCs w:val="22"/>
        </w:rPr>
        <w:t xml:space="preserve"> </w:t>
      </w:r>
      <w:r w:rsidR="00CC58F1">
        <w:rPr>
          <w:rFonts w:ascii="Times New Roman" w:hAnsi="Times New Roman"/>
          <w:sz w:val="22"/>
          <w:szCs w:val="22"/>
        </w:rPr>
        <w:t xml:space="preserve"> </w:t>
      </w:r>
      <w:r w:rsidR="00CC58F1" w:rsidRPr="001C0D8C">
        <w:rPr>
          <w:rFonts w:ascii="Times New Roman" w:hAnsi="Times New Roman"/>
          <w:sz w:val="22"/>
          <w:szCs w:val="22"/>
        </w:rPr>
        <w:t>Öll brennsla á úrgangi er bönnuð</w:t>
      </w:r>
      <w:r w:rsidR="00CC58F1">
        <w:rPr>
          <w:rFonts w:ascii="Times New Roman" w:hAnsi="Times New Roman"/>
          <w:sz w:val="22"/>
          <w:szCs w:val="22"/>
        </w:rPr>
        <w:t>.</w:t>
      </w:r>
    </w:p>
    <w:p w14:paraId="24B33906" w14:textId="77777777" w:rsidR="00FB4F86" w:rsidRPr="00FB4F86" w:rsidRDefault="00FB4F86" w:rsidP="00B7221D">
      <w:pPr>
        <w:pStyle w:val="BodyText2"/>
        <w:jc w:val="both"/>
        <w:rPr>
          <w:rFonts w:ascii="Times New Roman" w:hAnsi="Times New Roman"/>
          <w:color w:val="000000"/>
        </w:rPr>
      </w:pPr>
    </w:p>
    <w:p w14:paraId="0A9F6224"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Spilliefni:</w:t>
      </w:r>
    </w:p>
    <w:p w14:paraId="1F84B315" w14:textId="77777777" w:rsidR="00EF6D33" w:rsidRDefault="00852D2A" w:rsidP="000511D3">
      <w:pPr>
        <w:pStyle w:val="BodyText2"/>
        <w:spacing w:after="100"/>
        <w:jc w:val="both"/>
        <w:rPr>
          <w:rFonts w:ascii="Times New Roman" w:hAnsi="Times New Roman"/>
          <w:sz w:val="22"/>
          <w:szCs w:val="22"/>
        </w:rPr>
      </w:pPr>
      <w:r w:rsidRPr="001C0D8C">
        <w:rPr>
          <w:rFonts w:ascii="Times New Roman" w:hAnsi="Times New Roman"/>
          <w:sz w:val="22"/>
          <w:szCs w:val="22"/>
        </w:rPr>
        <w:t xml:space="preserve">Ekki skal nota bifreiðar eða þungavinnutæki við framkvæmdina sem leka olíum eða glussum.  Verði vart við slíkan leka skal viðkomandi tæki flutt til viðgerðar og </w:t>
      </w:r>
      <w:r w:rsidR="004D6AA7" w:rsidRPr="001C0D8C">
        <w:rPr>
          <w:rFonts w:ascii="Times New Roman" w:hAnsi="Times New Roman"/>
          <w:sz w:val="22"/>
          <w:szCs w:val="22"/>
        </w:rPr>
        <w:t>lekaskoðunar</w:t>
      </w:r>
      <w:r w:rsidRPr="001C0D8C">
        <w:rPr>
          <w:rFonts w:ascii="Times New Roman" w:hAnsi="Times New Roman"/>
          <w:sz w:val="22"/>
          <w:szCs w:val="22"/>
        </w:rPr>
        <w:t>.</w:t>
      </w:r>
      <w:r w:rsidR="00CC58F1">
        <w:rPr>
          <w:rFonts w:ascii="Times New Roman" w:hAnsi="Times New Roman"/>
          <w:sz w:val="22"/>
          <w:szCs w:val="22"/>
        </w:rPr>
        <w:t xml:space="preserve">  Verði vart við </w:t>
      </w:r>
      <w:r w:rsidR="000511D3">
        <w:rPr>
          <w:rFonts w:ascii="Times New Roman" w:hAnsi="Times New Roman"/>
          <w:sz w:val="22"/>
          <w:szCs w:val="22"/>
        </w:rPr>
        <w:t>olíutank</w:t>
      </w:r>
      <w:r w:rsidR="00CC58F1">
        <w:rPr>
          <w:rFonts w:ascii="Times New Roman" w:hAnsi="Times New Roman"/>
          <w:sz w:val="22"/>
          <w:szCs w:val="22"/>
        </w:rPr>
        <w:t xml:space="preserve"> við jarðvinnu á fra</w:t>
      </w:r>
      <w:r w:rsidR="000511D3">
        <w:rPr>
          <w:rFonts w:ascii="Times New Roman" w:hAnsi="Times New Roman"/>
          <w:sz w:val="22"/>
          <w:szCs w:val="22"/>
        </w:rPr>
        <w:t>mkvæmdatíma skal eftirliti</w:t>
      </w:r>
      <w:r w:rsidR="00CC58F1">
        <w:rPr>
          <w:rFonts w:ascii="Times New Roman" w:hAnsi="Times New Roman"/>
          <w:sz w:val="22"/>
          <w:szCs w:val="22"/>
        </w:rPr>
        <w:t xml:space="preserve"> gert viðvart.</w:t>
      </w:r>
    </w:p>
    <w:p w14:paraId="40D6E25A" w14:textId="77777777" w:rsidR="000511D3" w:rsidRDefault="000511D3" w:rsidP="00B7221D">
      <w:pPr>
        <w:pStyle w:val="BodyText2"/>
        <w:jc w:val="both"/>
        <w:rPr>
          <w:rFonts w:ascii="Times New Roman" w:hAnsi="Times New Roman"/>
          <w:sz w:val="22"/>
          <w:szCs w:val="22"/>
        </w:rPr>
      </w:pPr>
      <w:r>
        <w:rPr>
          <w:rFonts w:ascii="Times New Roman" w:hAnsi="Times New Roman"/>
          <w:sz w:val="22"/>
          <w:szCs w:val="22"/>
        </w:rPr>
        <w:t xml:space="preserve">Verði vart við asbest í mannvirkjum á meðan á niðurrifi stendur </w:t>
      </w:r>
      <w:r w:rsidR="0046754F">
        <w:rPr>
          <w:rFonts w:ascii="Times New Roman" w:hAnsi="Times New Roman"/>
          <w:sz w:val="22"/>
          <w:szCs w:val="22"/>
        </w:rPr>
        <w:t xml:space="preserve">eða olíutankur í jörðu </w:t>
      </w:r>
      <w:r>
        <w:rPr>
          <w:rFonts w:ascii="Times New Roman" w:hAnsi="Times New Roman"/>
          <w:sz w:val="22"/>
          <w:szCs w:val="22"/>
        </w:rPr>
        <w:t>skulu framkvæmdir stöðvaðar og heilbrigðisfulltrúi kallaður til, til úttektar.</w:t>
      </w:r>
    </w:p>
    <w:p w14:paraId="0EB6799B" w14:textId="77777777" w:rsidR="00B7221D" w:rsidRPr="001C0D8C" w:rsidRDefault="00B7221D" w:rsidP="00B7221D">
      <w:pPr>
        <w:pStyle w:val="BodyText2"/>
        <w:jc w:val="both"/>
        <w:rPr>
          <w:rFonts w:ascii="Times New Roman" w:hAnsi="Times New Roman"/>
          <w:sz w:val="22"/>
          <w:szCs w:val="22"/>
        </w:rPr>
      </w:pPr>
    </w:p>
    <w:p w14:paraId="56A71A36" w14:textId="77777777" w:rsidR="00053922" w:rsidRPr="001C0D8C" w:rsidRDefault="00053922" w:rsidP="00B7221D">
      <w:pPr>
        <w:spacing w:after="40"/>
        <w:jc w:val="center"/>
        <w:rPr>
          <w:rFonts w:ascii="Times New Roman" w:hAnsi="Times New Roman"/>
          <w:i/>
          <w:iCs/>
          <w:szCs w:val="24"/>
        </w:rPr>
      </w:pPr>
      <w:r w:rsidRPr="001C0D8C">
        <w:rPr>
          <w:rFonts w:ascii="Times New Roman" w:hAnsi="Times New Roman"/>
          <w:i/>
          <w:iCs/>
          <w:szCs w:val="24"/>
        </w:rPr>
        <w:t>Varnir gegn slysum og mengun:</w:t>
      </w:r>
    </w:p>
    <w:p w14:paraId="63A55ECF" w14:textId="77777777" w:rsidR="00053922" w:rsidRPr="001C0D8C" w:rsidRDefault="00053922" w:rsidP="00053922">
      <w:pPr>
        <w:pStyle w:val="BodyText2"/>
        <w:spacing w:after="80"/>
        <w:jc w:val="both"/>
        <w:rPr>
          <w:rFonts w:ascii="Times New Roman" w:hAnsi="Times New Roman"/>
          <w:sz w:val="22"/>
          <w:szCs w:val="22"/>
        </w:rPr>
      </w:pPr>
      <w:r w:rsidRPr="001C0D8C">
        <w:rPr>
          <w:rFonts w:ascii="Times New Roman" w:hAnsi="Times New Roman"/>
          <w:sz w:val="22"/>
          <w:szCs w:val="22"/>
        </w:rPr>
        <w:t xml:space="preserve">Starfsleyfishafi skal tryggja að engin slysahætta fyrir utanaðkomandi stafi frá starfseminni á framkvæmdatímanum.  Gildir það jafnt um hugsanlegt fok, hrun húshluta og byggingaleifa ásamt aðgengi óviðkomandi að vinnusvæðinu.  Svæðið skal girt í samræmi við kröfur byggingareftirlits og vaktað þegar þörf þykir. </w:t>
      </w:r>
    </w:p>
    <w:p w14:paraId="5A331931" w14:textId="77777777" w:rsidR="00053922" w:rsidRPr="001C0D8C" w:rsidRDefault="00053922" w:rsidP="00053922">
      <w:pPr>
        <w:pStyle w:val="BodyText2"/>
        <w:spacing w:after="80"/>
        <w:jc w:val="both"/>
        <w:rPr>
          <w:rFonts w:ascii="Times New Roman" w:hAnsi="Times New Roman"/>
          <w:sz w:val="22"/>
          <w:szCs w:val="22"/>
        </w:rPr>
      </w:pPr>
      <w:r w:rsidRPr="001C0D8C">
        <w:rPr>
          <w:rFonts w:ascii="Times New Roman" w:hAnsi="Times New Roman"/>
          <w:sz w:val="22"/>
          <w:szCs w:val="22"/>
        </w:rPr>
        <w:t>Hafa skal mið af veðri og veðurspám við skipulag verkþátta og ganga þannig frá vinnusvæði í lok hvers vinnudags að ekki stafi fokhætta frá svæðinu þó veðurlag breytist.  Verði fok frá vinnusvæði skal leyfishafi annast hreinsun.</w:t>
      </w:r>
    </w:p>
    <w:p w14:paraId="755A5F83" w14:textId="77777777" w:rsidR="009B6E21" w:rsidRPr="001C0D8C" w:rsidRDefault="009B6E21" w:rsidP="009B6E21">
      <w:pPr>
        <w:pStyle w:val="BodyText2"/>
        <w:spacing w:after="80"/>
        <w:jc w:val="both"/>
        <w:rPr>
          <w:rFonts w:ascii="Times New Roman" w:hAnsi="Times New Roman"/>
          <w:sz w:val="22"/>
          <w:szCs w:val="22"/>
        </w:rPr>
      </w:pPr>
      <w:r w:rsidRPr="001C0D8C">
        <w:rPr>
          <w:rFonts w:ascii="Times New Roman" w:hAnsi="Times New Roman"/>
          <w:sz w:val="22"/>
          <w:szCs w:val="22"/>
        </w:rPr>
        <w:t>Leyfishafi skal leitast við að draga sem mest úr umhverfishávaða við niðurrifið.   Vinna við niðurrif sem skapað getur hávað</w:t>
      </w:r>
      <w:r w:rsidR="0071256A">
        <w:rPr>
          <w:rFonts w:ascii="Times New Roman" w:hAnsi="Times New Roman"/>
          <w:sz w:val="22"/>
          <w:szCs w:val="22"/>
        </w:rPr>
        <w:t>a</w:t>
      </w:r>
      <w:r w:rsidRPr="001C0D8C">
        <w:rPr>
          <w:rFonts w:ascii="Times New Roman" w:hAnsi="Times New Roman"/>
          <w:sz w:val="22"/>
          <w:szCs w:val="22"/>
        </w:rPr>
        <w:t xml:space="preserve"> eða annað ónæði skal ekki fara f</w:t>
      </w:r>
      <w:r w:rsidR="0071256A">
        <w:rPr>
          <w:rFonts w:ascii="Times New Roman" w:hAnsi="Times New Roman"/>
          <w:sz w:val="22"/>
          <w:szCs w:val="22"/>
        </w:rPr>
        <w:t xml:space="preserve">ram utan hefðbundins vinnutíma, </w:t>
      </w:r>
      <w:r w:rsidRPr="001C0D8C">
        <w:rPr>
          <w:rFonts w:ascii="Times New Roman" w:hAnsi="Times New Roman"/>
          <w:sz w:val="22"/>
          <w:szCs w:val="22"/>
        </w:rPr>
        <w:t xml:space="preserve">þ.e. frá kl. 8 að morgni til kl. 19 að kvöldi frá mánudegi til föstudags og frá kl. 9 til 17 á laugardegi.  Hávaðasöm vinna við niðurrif skal ekki fara fram á sunnudögum eða </w:t>
      </w:r>
      <w:r w:rsidR="0071256A">
        <w:rPr>
          <w:rFonts w:ascii="Times New Roman" w:hAnsi="Times New Roman"/>
          <w:sz w:val="22"/>
          <w:szCs w:val="22"/>
        </w:rPr>
        <w:t>á öðrum opinberum frídögum</w:t>
      </w:r>
      <w:r w:rsidRPr="001C0D8C">
        <w:rPr>
          <w:rFonts w:ascii="Times New Roman" w:hAnsi="Times New Roman"/>
          <w:sz w:val="22"/>
          <w:szCs w:val="22"/>
        </w:rPr>
        <w:t xml:space="preserve">.  </w:t>
      </w:r>
    </w:p>
    <w:p w14:paraId="270F2851" w14:textId="77777777" w:rsidR="00B7221D" w:rsidRPr="001C0D8C" w:rsidRDefault="00B7221D" w:rsidP="00B7221D">
      <w:pPr>
        <w:pStyle w:val="BodyText2"/>
        <w:jc w:val="both"/>
        <w:rPr>
          <w:rFonts w:ascii="Times New Roman" w:hAnsi="Times New Roman"/>
          <w:sz w:val="22"/>
          <w:szCs w:val="22"/>
        </w:rPr>
      </w:pPr>
    </w:p>
    <w:p w14:paraId="0B8A6B7E" w14:textId="77777777" w:rsidR="00A1508E" w:rsidRPr="001C0D8C" w:rsidRDefault="00F4594A" w:rsidP="00B7221D">
      <w:pPr>
        <w:spacing w:after="40"/>
        <w:jc w:val="center"/>
        <w:rPr>
          <w:rFonts w:ascii="Times New Roman" w:hAnsi="Times New Roman"/>
          <w:i/>
          <w:iCs/>
          <w:szCs w:val="24"/>
        </w:rPr>
      </w:pPr>
      <w:r>
        <w:rPr>
          <w:rFonts w:ascii="Times New Roman" w:hAnsi="Times New Roman"/>
          <w:i/>
          <w:iCs/>
          <w:szCs w:val="24"/>
        </w:rPr>
        <w:t>Verklok og afmörkun verks</w:t>
      </w:r>
      <w:r w:rsidR="00A1508E" w:rsidRPr="001C0D8C">
        <w:rPr>
          <w:rFonts w:ascii="Times New Roman" w:hAnsi="Times New Roman"/>
          <w:i/>
          <w:iCs/>
          <w:szCs w:val="24"/>
        </w:rPr>
        <w:t>:</w:t>
      </w:r>
    </w:p>
    <w:p w14:paraId="584A7FDD" w14:textId="77777777" w:rsidR="00A1508E" w:rsidRDefault="00F4594A" w:rsidP="00B7221D">
      <w:pPr>
        <w:pStyle w:val="BodyText2"/>
        <w:jc w:val="both"/>
        <w:rPr>
          <w:rFonts w:ascii="Times New Roman" w:hAnsi="Times New Roman"/>
          <w:sz w:val="22"/>
          <w:szCs w:val="22"/>
        </w:rPr>
      </w:pPr>
      <w:r>
        <w:rPr>
          <w:rFonts w:ascii="Times New Roman" w:hAnsi="Times New Roman"/>
          <w:sz w:val="22"/>
          <w:szCs w:val="22"/>
        </w:rPr>
        <w:t xml:space="preserve">Leyfishafi skal </w:t>
      </w:r>
      <w:r w:rsidR="000511D3">
        <w:rPr>
          <w:rFonts w:ascii="Times New Roman" w:hAnsi="Times New Roman"/>
          <w:sz w:val="22"/>
          <w:szCs w:val="22"/>
        </w:rPr>
        <w:t xml:space="preserve">upplýsa </w:t>
      </w:r>
      <w:r w:rsidR="008E1290">
        <w:rPr>
          <w:rFonts w:ascii="Times New Roman" w:hAnsi="Times New Roman"/>
          <w:sz w:val="22"/>
          <w:szCs w:val="22"/>
        </w:rPr>
        <w:t>heilbrigðiseftirlit</w:t>
      </w:r>
      <w:r>
        <w:rPr>
          <w:rFonts w:ascii="Times New Roman" w:hAnsi="Times New Roman"/>
          <w:sz w:val="22"/>
          <w:szCs w:val="22"/>
        </w:rPr>
        <w:t xml:space="preserve"> þegar verkinu er lokið</w:t>
      </w:r>
      <w:r w:rsidR="000511D3">
        <w:rPr>
          <w:rFonts w:ascii="Times New Roman" w:hAnsi="Times New Roman"/>
          <w:sz w:val="22"/>
          <w:szCs w:val="22"/>
        </w:rPr>
        <w:t xml:space="preserve"> og</w:t>
      </w:r>
      <w:r w:rsidR="009B6E21">
        <w:rPr>
          <w:rFonts w:ascii="Times New Roman" w:hAnsi="Times New Roman"/>
          <w:sz w:val="22"/>
          <w:szCs w:val="22"/>
        </w:rPr>
        <w:t xml:space="preserve"> </w:t>
      </w:r>
      <w:r w:rsidR="000511D3">
        <w:rPr>
          <w:rFonts w:ascii="Times New Roman" w:hAnsi="Times New Roman"/>
          <w:sz w:val="22"/>
          <w:szCs w:val="22"/>
        </w:rPr>
        <w:t>lúta úttekt tel</w:t>
      </w:r>
      <w:r w:rsidR="008E1290">
        <w:rPr>
          <w:rFonts w:ascii="Times New Roman" w:hAnsi="Times New Roman"/>
          <w:sz w:val="22"/>
          <w:szCs w:val="22"/>
        </w:rPr>
        <w:t>ji</w:t>
      </w:r>
      <w:r w:rsidR="000511D3">
        <w:rPr>
          <w:rFonts w:ascii="Times New Roman" w:hAnsi="Times New Roman"/>
          <w:sz w:val="22"/>
          <w:szCs w:val="22"/>
        </w:rPr>
        <w:t>st þess þörf.</w:t>
      </w:r>
    </w:p>
    <w:p w14:paraId="3D1818E0" w14:textId="77777777" w:rsidR="00B7221D" w:rsidRPr="001C0D8C" w:rsidRDefault="00B7221D" w:rsidP="00B7221D">
      <w:pPr>
        <w:pStyle w:val="BodyText2"/>
        <w:jc w:val="both"/>
        <w:rPr>
          <w:rFonts w:ascii="Times New Roman" w:hAnsi="Times New Roman"/>
          <w:sz w:val="22"/>
          <w:szCs w:val="22"/>
        </w:rPr>
      </w:pPr>
    </w:p>
    <w:p w14:paraId="607F302D"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Upplýsingaskylda:</w:t>
      </w:r>
    </w:p>
    <w:p w14:paraId="0A681048" w14:textId="4C5061E3" w:rsidR="00B7221D" w:rsidRDefault="00CB2666" w:rsidP="00B7221D">
      <w:pPr>
        <w:pStyle w:val="BodyText2"/>
        <w:jc w:val="both"/>
        <w:rPr>
          <w:rFonts w:ascii="Times New Roman" w:hAnsi="Times New Roman"/>
          <w:sz w:val="22"/>
          <w:szCs w:val="22"/>
          <w:u w:val="single"/>
        </w:rPr>
      </w:pPr>
      <w:r w:rsidRPr="001C0D8C">
        <w:rPr>
          <w:rFonts w:ascii="Times New Roman" w:hAnsi="Times New Roman"/>
          <w:sz w:val="22"/>
          <w:szCs w:val="22"/>
          <w:u w:val="single"/>
        </w:rPr>
        <w:t>Leyfishafa ber að skila til heilbrigðiseftirlits yfirliti yfir förgun byggingarúrgangs</w:t>
      </w:r>
      <w:r w:rsidR="009B6E21">
        <w:rPr>
          <w:rFonts w:ascii="Times New Roman" w:hAnsi="Times New Roman"/>
          <w:sz w:val="22"/>
          <w:szCs w:val="22"/>
          <w:u w:val="single"/>
        </w:rPr>
        <w:t xml:space="preserve"> í lok framkvæmda-tíma og eigi síðar en </w:t>
      </w:r>
      <w:r w:rsidR="00A667B7">
        <w:rPr>
          <w:rFonts w:ascii="Times New Roman" w:hAnsi="Times New Roman"/>
          <w:sz w:val="22"/>
          <w:szCs w:val="22"/>
          <w:u w:val="single"/>
        </w:rPr>
        <w:t xml:space="preserve">15. </w:t>
      </w:r>
      <w:r w:rsidR="001B2B6E">
        <w:rPr>
          <w:rFonts w:ascii="Times New Roman" w:hAnsi="Times New Roman"/>
          <w:sz w:val="22"/>
          <w:szCs w:val="22"/>
          <w:u w:val="single"/>
        </w:rPr>
        <w:t>júní</w:t>
      </w:r>
      <w:r w:rsidR="00BF19C1">
        <w:rPr>
          <w:rFonts w:ascii="Times New Roman" w:hAnsi="Times New Roman"/>
          <w:sz w:val="22"/>
          <w:szCs w:val="22"/>
          <w:u w:val="single"/>
        </w:rPr>
        <w:t xml:space="preserve"> </w:t>
      </w:r>
      <w:r w:rsidR="000511D3">
        <w:rPr>
          <w:rFonts w:ascii="Times New Roman" w:hAnsi="Times New Roman"/>
          <w:sz w:val="22"/>
          <w:szCs w:val="22"/>
          <w:u w:val="single"/>
        </w:rPr>
        <w:t>20</w:t>
      </w:r>
      <w:r w:rsidR="002E1441">
        <w:rPr>
          <w:rFonts w:ascii="Times New Roman" w:hAnsi="Times New Roman"/>
          <w:sz w:val="22"/>
          <w:szCs w:val="22"/>
          <w:u w:val="single"/>
        </w:rPr>
        <w:t>2</w:t>
      </w:r>
      <w:r w:rsidR="00964F79">
        <w:rPr>
          <w:rFonts w:ascii="Times New Roman" w:hAnsi="Times New Roman"/>
          <w:sz w:val="22"/>
          <w:szCs w:val="22"/>
          <w:u w:val="single"/>
        </w:rPr>
        <w:t>2</w:t>
      </w:r>
      <w:r w:rsidR="009B6E21">
        <w:rPr>
          <w:rFonts w:ascii="Times New Roman" w:hAnsi="Times New Roman"/>
          <w:sz w:val="22"/>
          <w:szCs w:val="22"/>
          <w:u w:val="single"/>
        </w:rPr>
        <w:t>.</w:t>
      </w:r>
      <w:r w:rsidR="00F815FE">
        <w:rPr>
          <w:rFonts w:ascii="Times New Roman" w:hAnsi="Times New Roman"/>
          <w:sz w:val="22"/>
          <w:szCs w:val="22"/>
          <w:u w:val="single"/>
        </w:rPr>
        <w:t xml:space="preserve">  </w:t>
      </w:r>
    </w:p>
    <w:p w14:paraId="55455D24" w14:textId="77777777" w:rsidR="00CC58F1" w:rsidRPr="001C0D8C" w:rsidRDefault="00CC58F1" w:rsidP="00B7221D">
      <w:pPr>
        <w:pStyle w:val="BodyText2"/>
        <w:jc w:val="both"/>
        <w:rPr>
          <w:rFonts w:ascii="Times New Roman" w:hAnsi="Times New Roman"/>
          <w:sz w:val="22"/>
          <w:szCs w:val="22"/>
          <w:u w:val="single"/>
        </w:rPr>
      </w:pPr>
    </w:p>
    <w:p w14:paraId="611316C0"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Úttektir og eftirlit:</w:t>
      </w:r>
    </w:p>
    <w:p w14:paraId="345CBA70" w14:textId="77777777" w:rsidR="00852D2A" w:rsidRPr="001C0D8C" w:rsidRDefault="00852D2A" w:rsidP="00852D2A">
      <w:pPr>
        <w:spacing w:after="20"/>
        <w:jc w:val="both"/>
        <w:rPr>
          <w:rFonts w:ascii="Times New Roman" w:hAnsi="Times New Roman"/>
          <w:i/>
          <w:iCs/>
          <w:sz w:val="22"/>
          <w:szCs w:val="22"/>
        </w:rPr>
      </w:pPr>
      <w:r w:rsidRPr="001C0D8C">
        <w:rPr>
          <w:rFonts w:ascii="Times New Roman" w:hAnsi="Times New Roman"/>
          <w:sz w:val="22"/>
          <w:szCs w:val="22"/>
        </w:rPr>
        <w:t xml:space="preserve">Eintök af starfsleyfisskilyrðum skulu ávallt tiltæk á vinnustað.   </w:t>
      </w:r>
    </w:p>
    <w:p w14:paraId="646929BC" w14:textId="77777777" w:rsidR="00852D2A" w:rsidRPr="001C0D8C" w:rsidRDefault="00852D2A" w:rsidP="00852D2A">
      <w:pPr>
        <w:pStyle w:val="BodyText2"/>
        <w:spacing w:before="80"/>
        <w:jc w:val="both"/>
        <w:rPr>
          <w:rFonts w:ascii="Times New Roman" w:hAnsi="Times New Roman"/>
          <w:sz w:val="22"/>
          <w:szCs w:val="22"/>
        </w:rPr>
      </w:pPr>
      <w:r w:rsidRPr="001C0D8C">
        <w:rPr>
          <w:rFonts w:ascii="Times New Roman" w:hAnsi="Times New Roman"/>
          <w:sz w:val="22"/>
          <w:szCs w:val="22"/>
        </w:rPr>
        <w:t>Heilbrigðisnefnd getur endurskoðað starfsleyfisskilyrðin ef í ljós koma annmarkar á framkvæmd þeirra eða skaðlega áhrif á umhverfi sem ekki voru ljós fyrir. Skylt er að framvísa leyfinu hvenær sem opinber eftirlitsaðili óskar þess.</w:t>
      </w:r>
    </w:p>
    <w:p w14:paraId="31730357" w14:textId="77777777" w:rsidR="00330B08" w:rsidRPr="001C0D8C" w:rsidRDefault="00330B08" w:rsidP="00852D2A">
      <w:pPr>
        <w:pStyle w:val="BodyText2"/>
        <w:spacing w:before="80"/>
        <w:jc w:val="both"/>
        <w:rPr>
          <w:rFonts w:ascii="Times New Roman" w:hAnsi="Times New Roman"/>
          <w:sz w:val="22"/>
          <w:szCs w:val="22"/>
        </w:rPr>
      </w:pPr>
      <w:r w:rsidRPr="001C0D8C">
        <w:rPr>
          <w:rFonts w:ascii="Times New Roman" w:hAnsi="Times New Roman"/>
          <w:sz w:val="22"/>
          <w:szCs w:val="22"/>
        </w:rPr>
        <w:t xml:space="preserve">Um eftirlit fer samkvæmt ákvæðum reglugerðar </w:t>
      </w:r>
      <w:r w:rsidR="00A51469">
        <w:rPr>
          <w:rFonts w:ascii="Times New Roman" w:hAnsi="Times New Roman"/>
          <w:sz w:val="22"/>
          <w:szCs w:val="22"/>
        </w:rPr>
        <w:t>550/2018</w:t>
      </w:r>
      <w:r w:rsidR="00A51469" w:rsidRPr="001C0D8C">
        <w:rPr>
          <w:rFonts w:ascii="Times New Roman" w:hAnsi="Times New Roman"/>
          <w:sz w:val="22"/>
          <w:szCs w:val="22"/>
        </w:rPr>
        <w:t xml:space="preserve"> </w:t>
      </w:r>
      <w:r w:rsidR="00A51469" w:rsidRPr="001C0D8C">
        <w:rPr>
          <w:rFonts w:ascii="Times New Roman" w:hAnsi="Times New Roman"/>
          <w:i/>
          <w:sz w:val="22"/>
          <w:szCs w:val="22"/>
        </w:rPr>
        <w:t xml:space="preserve">um </w:t>
      </w:r>
      <w:r w:rsidR="00A51469">
        <w:rPr>
          <w:rFonts w:ascii="Times New Roman" w:hAnsi="Times New Roman"/>
          <w:i/>
          <w:sz w:val="22"/>
          <w:szCs w:val="22"/>
        </w:rPr>
        <w:t>losun frá atvinnurekstri og mengunarvarnaeftirlit</w:t>
      </w:r>
      <w:r w:rsidR="00A51469">
        <w:rPr>
          <w:rFonts w:ascii="Times New Roman" w:hAnsi="Times New Roman"/>
          <w:sz w:val="22"/>
          <w:szCs w:val="22"/>
        </w:rPr>
        <w:t xml:space="preserve"> </w:t>
      </w:r>
      <w:r w:rsidR="00A51469" w:rsidRPr="001C0D8C">
        <w:rPr>
          <w:rFonts w:ascii="Times New Roman" w:hAnsi="Times New Roman"/>
          <w:sz w:val="22"/>
          <w:szCs w:val="22"/>
        </w:rPr>
        <w:t>með síð</w:t>
      </w:r>
      <w:r w:rsidR="00A51469">
        <w:rPr>
          <w:rFonts w:ascii="Times New Roman" w:hAnsi="Times New Roman"/>
          <w:sz w:val="22"/>
          <w:szCs w:val="22"/>
        </w:rPr>
        <w:t>ari breytingum.</w:t>
      </w:r>
    </w:p>
    <w:p w14:paraId="2453E59E" w14:textId="77777777" w:rsidR="00852D2A" w:rsidRPr="001C0D8C" w:rsidRDefault="00852D2A" w:rsidP="00852D2A">
      <w:pPr>
        <w:pStyle w:val="BodyText2"/>
        <w:jc w:val="center"/>
        <w:rPr>
          <w:rFonts w:ascii="Times New Roman" w:hAnsi="Times New Roman"/>
          <w:sz w:val="22"/>
          <w:szCs w:val="22"/>
        </w:rPr>
      </w:pPr>
    </w:p>
    <w:p w14:paraId="419C9D0A" w14:textId="77777777" w:rsidR="00021CEC" w:rsidRPr="001C0D8C" w:rsidRDefault="00021CEC" w:rsidP="00852D2A">
      <w:pPr>
        <w:pStyle w:val="BodyText2"/>
        <w:jc w:val="center"/>
        <w:rPr>
          <w:rFonts w:ascii="Times New Roman" w:hAnsi="Times New Roman"/>
          <w:sz w:val="22"/>
          <w:szCs w:val="22"/>
        </w:rPr>
      </w:pPr>
    </w:p>
    <w:p w14:paraId="30415CC7" w14:textId="77777777" w:rsidR="00852D2A" w:rsidRPr="001C0D8C" w:rsidRDefault="00852D2A" w:rsidP="00852D2A">
      <w:pPr>
        <w:pStyle w:val="BodyText2"/>
        <w:jc w:val="center"/>
        <w:rPr>
          <w:rFonts w:ascii="Times New Roman" w:hAnsi="Times New Roman"/>
          <w:sz w:val="22"/>
          <w:szCs w:val="22"/>
        </w:rPr>
      </w:pPr>
      <w:r w:rsidRPr="001C0D8C">
        <w:rPr>
          <w:rFonts w:ascii="Times New Roman" w:hAnsi="Times New Roman"/>
          <w:sz w:val="22"/>
          <w:szCs w:val="22"/>
        </w:rPr>
        <w:t>Heilbrigðiseftirlit Hafnarfjarðar- og Kópavogssvæðis,</w:t>
      </w:r>
    </w:p>
    <w:p w14:paraId="56911775" w14:textId="77777777" w:rsidR="00852D2A" w:rsidRPr="001C0D8C" w:rsidRDefault="00852D2A" w:rsidP="00852D2A">
      <w:pPr>
        <w:pStyle w:val="BodyText2"/>
        <w:jc w:val="center"/>
        <w:rPr>
          <w:rFonts w:ascii="Times New Roman" w:hAnsi="Times New Roman"/>
          <w:sz w:val="22"/>
          <w:szCs w:val="22"/>
        </w:rPr>
      </w:pPr>
    </w:p>
    <w:p w14:paraId="173DC331" w14:textId="0D49DFD8" w:rsidR="00852D2A" w:rsidRDefault="00852D2A" w:rsidP="00852D2A">
      <w:pPr>
        <w:pStyle w:val="BodyText2"/>
        <w:jc w:val="center"/>
        <w:rPr>
          <w:rFonts w:ascii="Times New Roman" w:hAnsi="Times New Roman"/>
          <w:sz w:val="22"/>
          <w:szCs w:val="22"/>
        </w:rPr>
      </w:pPr>
      <w:r w:rsidRPr="001C0D8C">
        <w:rPr>
          <w:rFonts w:ascii="Times New Roman" w:hAnsi="Times New Roman"/>
          <w:sz w:val="22"/>
          <w:szCs w:val="22"/>
        </w:rPr>
        <w:t>Garðabær</w:t>
      </w:r>
      <w:r w:rsidR="00B72CCC" w:rsidRPr="001C0D8C">
        <w:rPr>
          <w:rFonts w:ascii="Times New Roman" w:hAnsi="Times New Roman"/>
          <w:sz w:val="22"/>
          <w:szCs w:val="22"/>
        </w:rPr>
        <w:t xml:space="preserve"> </w:t>
      </w:r>
      <w:r w:rsidR="001B2B6E">
        <w:rPr>
          <w:rFonts w:ascii="Times New Roman" w:hAnsi="Times New Roman"/>
          <w:sz w:val="22"/>
          <w:szCs w:val="22"/>
        </w:rPr>
        <w:t>5. apríl</w:t>
      </w:r>
      <w:r w:rsidR="006158EC">
        <w:rPr>
          <w:rFonts w:ascii="Times New Roman" w:hAnsi="Times New Roman"/>
          <w:sz w:val="22"/>
          <w:szCs w:val="22"/>
        </w:rPr>
        <w:t xml:space="preserve"> 2022</w:t>
      </w:r>
    </w:p>
    <w:p w14:paraId="3775E08E" w14:textId="77777777" w:rsidR="00424862" w:rsidRPr="001C0D8C" w:rsidRDefault="00424862" w:rsidP="00852D2A">
      <w:pPr>
        <w:pStyle w:val="BodyText2"/>
        <w:jc w:val="center"/>
        <w:rPr>
          <w:rFonts w:ascii="Times New Roman" w:hAnsi="Times New Roman"/>
          <w:sz w:val="22"/>
          <w:szCs w:val="22"/>
        </w:rPr>
      </w:pPr>
    </w:p>
    <w:p w14:paraId="19BC91E4" w14:textId="2683218F" w:rsidR="00B26246" w:rsidRPr="001C0D8C" w:rsidRDefault="00E92AEC" w:rsidP="00852D2A">
      <w:pPr>
        <w:pStyle w:val="BodyText2"/>
        <w:jc w:val="center"/>
        <w:rPr>
          <w:rFonts w:ascii="Times New Roman" w:hAnsi="Times New Roman"/>
          <w:sz w:val="22"/>
          <w:szCs w:val="22"/>
        </w:rPr>
      </w:pPr>
      <w:r>
        <w:rPr>
          <w:rFonts w:ascii="Times New Roman" w:hAnsi="Times New Roman"/>
          <w:sz w:val="22"/>
          <w:szCs w:val="22"/>
        </w:rPr>
        <w:t>Tore Skjenstad</w:t>
      </w:r>
    </w:p>
    <w:p w14:paraId="72358DA0" w14:textId="77777777" w:rsidR="0081712A" w:rsidRDefault="0081712A">
      <w:pPr>
        <w:rPr>
          <w:rFonts w:ascii="Times New Roman" w:hAnsi="Times New Roman"/>
          <w:b/>
          <w:sz w:val="22"/>
          <w:szCs w:val="22"/>
        </w:rPr>
      </w:pPr>
      <w:r>
        <w:rPr>
          <w:rFonts w:ascii="Times New Roman" w:hAnsi="Times New Roman"/>
          <w:b/>
          <w:sz w:val="22"/>
          <w:szCs w:val="22"/>
        </w:rPr>
        <w:br w:type="page"/>
      </w:r>
    </w:p>
    <w:p w14:paraId="0B871D01" w14:textId="77777777" w:rsidR="0081712A" w:rsidRPr="003014D7" w:rsidRDefault="0081712A" w:rsidP="0081712A">
      <w:pPr>
        <w:jc w:val="center"/>
        <w:rPr>
          <w:b/>
          <w:sz w:val="28"/>
          <w:szCs w:val="28"/>
        </w:rPr>
      </w:pPr>
      <w:r w:rsidRPr="003014D7">
        <w:rPr>
          <w:b/>
          <w:sz w:val="28"/>
          <w:szCs w:val="28"/>
        </w:rPr>
        <w:lastRenderedPageBreak/>
        <w:t xml:space="preserve">Skýrsla </w:t>
      </w:r>
      <w:r>
        <w:rPr>
          <w:b/>
          <w:sz w:val="28"/>
          <w:szCs w:val="28"/>
        </w:rPr>
        <w:t>starfs</w:t>
      </w:r>
      <w:r w:rsidRPr="003014D7">
        <w:rPr>
          <w:b/>
          <w:sz w:val="28"/>
          <w:szCs w:val="28"/>
        </w:rPr>
        <w:t>leyfishafa,</w:t>
      </w:r>
    </w:p>
    <w:p w14:paraId="597055CD" w14:textId="77777777" w:rsidR="0081712A" w:rsidRDefault="0081712A" w:rsidP="0081712A">
      <w:pPr>
        <w:spacing w:after="160"/>
        <w:jc w:val="center"/>
      </w:pPr>
      <w:r w:rsidRPr="003014D7">
        <w:rPr>
          <w:b/>
          <w:sz w:val="28"/>
          <w:szCs w:val="28"/>
        </w:rPr>
        <w:t>vegna förgunar á byggingarúrgangi</w:t>
      </w:r>
    </w:p>
    <w:p w14:paraId="45987A48" w14:textId="77777777" w:rsidR="0081712A" w:rsidRDefault="0081712A" w:rsidP="0081712A">
      <w:pPr>
        <w:spacing w:line="360" w:lineRule="auto"/>
        <w:jc w:val="both"/>
      </w:pPr>
      <w:r>
        <w:t>Nafn starfsleyfishafa:</w:t>
      </w:r>
      <w:r>
        <w:tab/>
        <w:t xml:space="preserve">   _________________________</w:t>
      </w:r>
      <w:r>
        <w:tab/>
        <w:t>Kt.:   _______________</w:t>
      </w:r>
    </w:p>
    <w:p w14:paraId="0597E9B6" w14:textId="77777777" w:rsidR="0081712A" w:rsidRDefault="0081712A" w:rsidP="0081712A">
      <w:pPr>
        <w:spacing w:line="360" w:lineRule="auto"/>
        <w:jc w:val="both"/>
      </w:pPr>
      <w:r>
        <w:t>Aðsetur starfsleyfishafa:   ___________________________ Símar:  ______________</w:t>
      </w:r>
    </w:p>
    <w:p w14:paraId="2FED9E85" w14:textId="77777777" w:rsidR="0081712A" w:rsidRDefault="0081712A" w:rsidP="0081712A">
      <w:pPr>
        <w:spacing w:line="360" w:lineRule="auto"/>
        <w:jc w:val="both"/>
      </w:pPr>
      <w:r>
        <w:t>Niðurrif fer fram að:</w:t>
      </w:r>
      <w:r>
        <w:tab/>
        <w:t xml:space="preserve">  ___________________________________________</w:t>
      </w:r>
    </w:p>
    <w:p w14:paraId="49E71F05" w14:textId="77777777" w:rsidR="0081712A" w:rsidRDefault="0081712A" w:rsidP="0081712A">
      <w:pPr>
        <w:spacing w:line="360" w:lineRule="auto"/>
      </w:pPr>
      <w:r>
        <w:t>Verklok skv. starfsleyfi:  __________________</w:t>
      </w:r>
      <w:r>
        <w:tab/>
        <w:t xml:space="preserve"> Skýrsla móttekin:   ___________</w:t>
      </w:r>
    </w:p>
    <w:p w14:paraId="429DE054" w14:textId="77777777" w:rsidR="0081712A" w:rsidRPr="00196747" w:rsidRDefault="0081712A" w:rsidP="0081712A">
      <w:pPr>
        <w:spacing w:before="100" w:after="100"/>
        <w:jc w:val="center"/>
        <w:rPr>
          <w:i/>
        </w:rPr>
      </w:pPr>
      <w:r>
        <w:rPr>
          <w:i/>
        </w:rPr>
        <w:t>Vinsamlegast gefið upp einingafjölda, rúmtak eða þyngd eftir sem við á!</w:t>
      </w:r>
    </w:p>
    <w:p w14:paraId="3DB3C45E" w14:textId="77777777" w:rsidR="0081712A" w:rsidRDefault="0081712A" w:rsidP="0081712A">
      <w:pPr>
        <w:jc w:val="both"/>
      </w:pPr>
    </w:p>
    <w:tbl>
      <w:tblPr>
        <w:tblStyle w:val="TableGrid"/>
        <w:tblW w:w="9108" w:type="dxa"/>
        <w:tblLook w:val="00A0" w:firstRow="1" w:lastRow="0" w:firstColumn="1" w:lastColumn="0" w:noHBand="0" w:noVBand="0"/>
      </w:tblPr>
      <w:tblGrid>
        <w:gridCol w:w="4398"/>
        <w:gridCol w:w="2813"/>
        <w:gridCol w:w="1897"/>
      </w:tblGrid>
      <w:tr w:rsidR="0081712A" w14:paraId="754F6AF3" w14:textId="77777777" w:rsidTr="006C37C8">
        <w:tc>
          <w:tcPr>
            <w:tcW w:w="4428" w:type="dxa"/>
            <w:tcBorders>
              <w:top w:val="single" w:sz="4" w:space="0" w:color="auto"/>
              <w:left w:val="single" w:sz="4" w:space="0" w:color="auto"/>
              <w:bottom w:val="single" w:sz="4" w:space="0" w:color="auto"/>
              <w:right w:val="single" w:sz="4" w:space="0" w:color="auto"/>
            </w:tcBorders>
          </w:tcPr>
          <w:p w14:paraId="3481196C" w14:textId="77777777" w:rsidR="0081712A" w:rsidRPr="00FD1EE7" w:rsidRDefault="0081712A" w:rsidP="006C37C8">
            <w:pPr>
              <w:spacing w:line="360" w:lineRule="auto"/>
              <w:jc w:val="center"/>
              <w:rPr>
                <w:b/>
              </w:rPr>
            </w:pPr>
            <w:r w:rsidRPr="00FD1EE7">
              <w:rPr>
                <w:b/>
              </w:rPr>
              <w:t>Gerð úrgangsefna</w:t>
            </w:r>
            <w:r>
              <w:rPr>
                <w:b/>
              </w:rPr>
              <w:t xml:space="preserve"> (</w:t>
            </w:r>
            <w:r w:rsidRPr="002A262B">
              <w:rPr>
                <w:b/>
                <w:sz w:val="20"/>
              </w:rPr>
              <w:t>skil til móttökustaða</w:t>
            </w:r>
            <w:r>
              <w:rPr>
                <w:b/>
              </w:rPr>
              <w:t>)</w:t>
            </w:r>
          </w:p>
        </w:tc>
        <w:tc>
          <w:tcPr>
            <w:tcW w:w="2841" w:type="dxa"/>
            <w:tcBorders>
              <w:top w:val="single" w:sz="4" w:space="0" w:color="auto"/>
              <w:left w:val="single" w:sz="4" w:space="0" w:color="auto"/>
              <w:bottom w:val="single" w:sz="4" w:space="0" w:color="auto"/>
              <w:right w:val="single" w:sz="4" w:space="0" w:color="auto"/>
            </w:tcBorders>
          </w:tcPr>
          <w:p w14:paraId="57B924D1" w14:textId="77777777" w:rsidR="0081712A" w:rsidRPr="00FD1EE7" w:rsidRDefault="0081712A" w:rsidP="006C37C8">
            <w:pPr>
              <w:spacing w:line="360" w:lineRule="auto"/>
              <w:jc w:val="center"/>
              <w:rPr>
                <w:b/>
              </w:rPr>
            </w:pPr>
            <w:r w:rsidRPr="00FD1EE7">
              <w:rPr>
                <w:b/>
              </w:rPr>
              <w:t>Magn</w:t>
            </w:r>
          </w:p>
        </w:tc>
        <w:tc>
          <w:tcPr>
            <w:tcW w:w="1839" w:type="dxa"/>
            <w:tcBorders>
              <w:top w:val="single" w:sz="4" w:space="0" w:color="auto"/>
              <w:left w:val="single" w:sz="4" w:space="0" w:color="auto"/>
              <w:bottom w:val="single" w:sz="4" w:space="0" w:color="auto"/>
              <w:right w:val="single" w:sz="4" w:space="0" w:color="auto"/>
            </w:tcBorders>
          </w:tcPr>
          <w:p w14:paraId="74C644EF" w14:textId="77777777" w:rsidR="0081712A" w:rsidRPr="00FD1EE7" w:rsidRDefault="0081712A" w:rsidP="006C37C8">
            <w:pPr>
              <w:spacing w:line="360" w:lineRule="auto"/>
              <w:jc w:val="center"/>
              <w:rPr>
                <w:b/>
              </w:rPr>
            </w:pPr>
            <w:r w:rsidRPr="00FD1EE7">
              <w:rPr>
                <w:b/>
              </w:rPr>
              <w:t>Losunarstaður</w:t>
            </w:r>
          </w:p>
        </w:tc>
      </w:tr>
      <w:tr w:rsidR="0081712A" w14:paraId="31C9ECEA" w14:textId="77777777" w:rsidTr="006C37C8">
        <w:tc>
          <w:tcPr>
            <w:tcW w:w="4428" w:type="dxa"/>
            <w:tcBorders>
              <w:top w:val="single" w:sz="4" w:space="0" w:color="auto"/>
            </w:tcBorders>
          </w:tcPr>
          <w:p w14:paraId="02C6DC4D" w14:textId="77777777" w:rsidR="0081712A" w:rsidRDefault="0081712A" w:rsidP="006C37C8">
            <w:pPr>
              <w:jc w:val="both"/>
            </w:pPr>
            <w:r>
              <w:t>Uppgröfur, ómengaður jarðvegur</w:t>
            </w:r>
          </w:p>
          <w:p w14:paraId="21FE185E" w14:textId="77777777" w:rsidR="0081712A" w:rsidRPr="00FD1EE7" w:rsidRDefault="0081712A" w:rsidP="006C37C8">
            <w:pPr>
              <w:jc w:val="both"/>
              <w:rPr>
                <w:sz w:val="20"/>
              </w:rPr>
            </w:pPr>
            <w:r>
              <w:rPr>
                <w:sz w:val="20"/>
              </w:rPr>
              <w:t>(Grjót, möl, sandur og mold)</w:t>
            </w:r>
          </w:p>
        </w:tc>
        <w:tc>
          <w:tcPr>
            <w:tcW w:w="2841" w:type="dxa"/>
            <w:tcBorders>
              <w:top w:val="single" w:sz="4" w:space="0" w:color="auto"/>
            </w:tcBorders>
          </w:tcPr>
          <w:p w14:paraId="2BF98FF0" w14:textId="77777777" w:rsidR="0081712A" w:rsidRDefault="0081712A" w:rsidP="006C37C8">
            <w:pPr>
              <w:jc w:val="both"/>
            </w:pPr>
          </w:p>
        </w:tc>
        <w:tc>
          <w:tcPr>
            <w:tcW w:w="1839" w:type="dxa"/>
            <w:tcBorders>
              <w:top w:val="single" w:sz="4" w:space="0" w:color="auto"/>
            </w:tcBorders>
          </w:tcPr>
          <w:p w14:paraId="2013C71A" w14:textId="77777777" w:rsidR="0081712A" w:rsidRDefault="0081712A" w:rsidP="006C37C8">
            <w:pPr>
              <w:jc w:val="both"/>
            </w:pPr>
          </w:p>
        </w:tc>
      </w:tr>
      <w:tr w:rsidR="0081712A" w14:paraId="7EFCA342" w14:textId="77777777" w:rsidTr="006C37C8">
        <w:tc>
          <w:tcPr>
            <w:tcW w:w="4428" w:type="dxa"/>
          </w:tcPr>
          <w:p w14:paraId="2A9296E4" w14:textId="77777777" w:rsidR="0081712A" w:rsidRDefault="0081712A" w:rsidP="006C37C8">
            <w:pPr>
              <w:jc w:val="both"/>
            </w:pPr>
            <w:r>
              <w:t>Byggingarúrgangur, steinefni</w:t>
            </w:r>
          </w:p>
          <w:p w14:paraId="54B3600D" w14:textId="77777777" w:rsidR="0081712A" w:rsidRPr="00FD1EE7" w:rsidRDefault="0081712A" w:rsidP="006C37C8">
            <w:pPr>
              <w:jc w:val="both"/>
              <w:rPr>
                <w:sz w:val="20"/>
              </w:rPr>
            </w:pPr>
            <w:r>
              <w:rPr>
                <w:sz w:val="20"/>
              </w:rPr>
              <w:t>(Steinsteypa, múrbrot og flísar)</w:t>
            </w:r>
          </w:p>
        </w:tc>
        <w:tc>
          <w:tcPr>
            <w:tcW w:w="2841" w:type="dxa"/>
          </w:tcPr>
          <w:p w14:paraId="0078A78C" w14:textId="77777777" w:rsidR="0081712A" w:rsidRDefault="0081712A" w:rsidP="006C37C8">
            <w:pPr>
              <w:jc w:val="both"/>
            </w:pPr>
          </w:p>
        </w:tc>
        <w:tc>
          <w:tcPr>
            <w:tcW w:w="1839" w:type="dxa"/>
          </w:tcPr>
          <w:p w14:paraId="2FC04AA7" w14:textId="77777777" w:rsidR="0081712A" w:rsidRDefault="0081712A" w:rsidP="006C37C8">
            <w:pPr>
              <w:jc w:val="both"/>
            </w:pPr>
          </w:p>
        </w:tc>
      </w:tr>
      <w:tr w:rsidR="0081712A" w14:paraId="12601EE5" w14:textId="77777777" w:rsidTr="006C37C8">
        <w:tc>
          <w:tcPr>
            <w:tcW w:w="4428" w:type="dxa"/>
          </w:tcPr>
          <w:p w14:paraId="3D102854" w14:textId="77777777" w:rsidR="0081712A" w:rsidRDefault="0081712A" w:rsidP="006C37C8">
            <w:pPr>
              <w:jc w:val="both"/>
            </w:pPr>
            <w:r>
              <w:t>Byggingarúrgangur, keramik</w:t>
            </w:r>
          </w:p>
          <w:p w14:paraId="2FE7FECD" w14:textId="77777777" w:rsidR="0081712A" w:rsidRDefault="0081712A" w:rsidP="006C37C8">
            <w:pPr>
              <w:jc w:val="both"/>
            </w:pPr>
            <w:r>
              <w:rPr>
                <w:sz w:val="20"/>
              </w:rPr>
              <w:t>(Hreinlætistæki)</w:t>
            </w:r>
          </w:p>
        </w:tc>
        <w:tc>
          <w:tcPr>
            <w:tcW w:w="2841" w:type="dxa"/>
          </w:tcPr>
          <w:p w14:paraId="7226C19B" w14:textId="77777777" w:rsidR="0081712A" w:rsidRDefault="0081712A" w:rsidP="006C37C8">
            <w:pPr>
              <w:jc w:val="both"/>
            </w:pPr>
          </w:p>
        </w:tc>
        <w:tc>
          <w:tcPr>
            <w:tcW w:w="1839" w:type="dxa"/>
          </w:tcPr>
          <w:p w14:paraId="53DE4DEB" w14:textId="77777777" w:rsidR="0081712A" w:rsidRDefault="0081712A" w:rsidP="006C37C8">
            <w:pPr>
              <w:jc w:val="both"/>
            </w:pPr>
          </w:p>
        </w:tc>
      </w:tr>
      <w:tr w:rsidR="0081712A" w14:paraId="5C0090A0" w14:textId="77777777" w:rsidTr="006C37C8">
        <w:tc>
          <w:tcPr>
            <w:tcW w:w="4428" w:type="dxa"/>
          </w:tcPr>
          <w:p w14:paraId="0C8DE799" w14:textId="77777777" w:rsidR="0081712A" w:rsidRDefault="0081712A" w:rsidP="006C37C8">
            <w:r>
              <w:t>Byggingaúrgangur, spónarpl. og viðarefni</w:t>
            </w:r>
          </w:p>
        </w:tc>
        <w:tc>
          <w:tcPr>
            <w:tcW w:w="2841" w:type="dxa"/>
          </w:tcPr>
          <w:p w14:paraId="3AFA9919" w14:textId="77777777" w:rsidR="0081712A" w:rsidRDefault="0081712A" w:rsidP="006C37C8">
            <w:pPr>
              <w:jc w:val="both"/>
            </w:pPr>
          </w:p>
        </w:tc>
        <w:tc>
          <w:tcPr>
            <w:tcW w:w="1839" w:type="dxa"/>
          </w:tcPr>
          <w:p w14:paraId="3AD0169E" w14:textId="77777777" w:rsidR="0081712A" w:rsidRDefault="0081712A" w:rsidP="006C37C8">
            <w:pPr>
              <w:jc w:val="both"/>
            </w:pPr>
          </w:p>
        </w:tc>
      </w:tr>
      <w:tr w:rsidR="0081712A" w14:paraId="5FFC8096" w14:textId="77777777" w:rsidTr="006C37C8">
        <w:tc>
          <w:tcPr>
            <w:tcW w:w="4428" w:type="dxa"/>
          </w:tcPr>
          <w:p w14:paraId="1CB9332D" w14:textId="77777777" w:rsidR="0081712A" w:rsidRDefault="0081712A" w:rsidP="006C37C8">
            <w:pPr>
              <w:jc w:val="both"/>
            </w:pPr>
            <w:r>
              <w:t xml:space="preserve">   Bygg.úrg.   </w:t>
            </w:r>
            <w:r w:rsidRPr="002A262B">
              <w:rPr>
                <w:sz w:val="20"/>
              </w:rPr>
              <w:t>Ómálaður viður</w:t>
            </w:r>
          </w:p>
        </w:tc>
        <w:tc>
          <w:tcPr>
            <w:tcW w:w="2841" w:type="dxa"/>
          </w:tcPr>
          <w:p w14:paraId="07ED1227" w14:textId="77777777" w:rsidR="0081712A" w:rsidRDefault="0081712A" w:rsidP="006C37C8">
            <w:pPr>
              <w:jc w:val="both"/>
            </w:pPr>
          </w:p>
        </w:tc>
        <w:tc>
          <w:tcPr>
            <w:tcW w:w="1839" w:type="dxa"/>
          </w:tcPr>
          <w:p w14:paraId="2CDE1C9D" w14:textId="77777777" w:rsidR="0081712A" w:rsidRDefault="0081712A" w:rsidP="006C37C8">
            <w:pPr>
              <w:jc w:val="both"/>
            </w:pPr>
          </w:p>
        </w:tc>
      </w:tr>
      <w:tr w:rsidR="0081712A" w14:paraId="672A5900" w14:textId="77777777" w:rsidTr="006C37C8">
        <w:tc>
          <w:tcPr>
            <w:tcW w:w="4428" w:type="dxa"/>
          </w:tcPr>
          <w:p w14:paraId="74DDD441" w14:textId="77777777" w:rsidR="0081712A" w:rsidRDefault="0081712A" w:rsidP="006C37C8">
            <w:pPr>
              <w:jc w:val="both"/>
            </w:pPr>
            <w:r>
              <w:t xml:space="preserve">   Bygg.úrg.   </w:t>
            </w:r>
            <w:r w:rsidRPr="002A262B">
              <w:rPr>
                <w:sz w:val="20"/>
              </w:rPr>
              <w:t>Málaður eða gagnvarin viður</w:t>
            </w:r>
          </w:p>
        </w:tc>
        <w:tc>
          <w:tcPr>
            <w:tcW w:w="2841" w:type="dxa"/>
          </w:tcPr>
          <w:p w14:paraId="7D24B2AD" w14:textId="77777777" w:rsidR="0081712A" w:rsidRDefault="0081712A" w:rsidP="006C37C8">
            <w:pPr>
              <w:jc w:val="both"/>
            </w:pPr>
          </w:p>
        </w:tc>
        <w:tc>
          <w:tcPr>
            <w:tcW w:w="1839" w:type="dxa"/>
          </w:tcPr>
          <w:p w14:paraId="03E79ACD" w14:textId="77777777" w:rsidR="0081712A" w:rsidRDefault="0081712A" w:rsidP="006C37C8">
            <w:pPr>
              <w:jc w:val="both"/>
            </w:pPr>
          </w:p>
        </w:tc>
      </w:tr>
      <w:tr w:rsidR="0081712A" w14:paraId="302040BB" w14:textId="77777777" w:rsidTr="006C37C8">
        <w:tc>
          <w:tcPr>
            <w:tcW w:w="4428" w:type="dxa"/>
          </w:tcPr>
          <w:p w14:paraId="5EA54D7C" w14:textId="77777777" w:rsidR="0081712A" w:rsidRDefault="0081712A" w:rsidP="006C37C8">
            <w:pPr>
              <w:jc w:val="both"/>
            </w:pPr>
            <w:r>
              <w:t xml:space="preserve">   Bygg.úrg.   </w:t>
            </w:r>
            <w:r w:rsidRPr="002A262B">
              <w:rPr>
                <w:sz w:val="20"/>
              </w:rPr>
              <w:t>Blandaður viðarúrgangur</w:t>
            </w:r>
          </w:p>
        </w:tc>
        <w:tc>
          <w:tcPr>
            <w:tcW w:w="2841" w:type="dxa"/>
          </w:tcPr>
          <w:p w14:paraId="069A6AE3" w14:textId="77777777" w:rsidR="0081712A" w:rsidRDefault="0081712A" w:rsidP="006C37C8">
            <w:pPr>
              <w:jc w:val="both"/>
            </w:pPr>
          </w:p>
        </w:tc>
        <w:tc>
          <w:tcPr>
            <w:tcW w:w="1839" w:type="dxa"/>
          </w:tcPr>
          <w:p w14:paraId="6D033BF6" w14:textId="77777777" w:rsidR="0081712A" w:rsidRDefault="0081712A" w:rsidP="006C37C8">
            <w:pPr>
              <w:jc w:val="both"/>
            </w:pPr>
          </w:p>
        </w:tc>
      </w:tr>
      <w:tr w:rsidR="0081712A" w14:paraId="183D9C53" w14:textId="77777777" w:rsidTr="006C37C8">
        <w:tc>
          <w:tcPr>
            <w:tcW w:w="4428" w:type="dxa"/>
          </w:tcPr>
          <w:p w14:paraId="60602338" w14:textId="77777777" w:rsidR="0081712A" w:rsidRDefault="0081712A" w:rsidP="006C37C8">
            <w:pPr>
              <w:jc w:val="both"/>
            </w:pPr>
            <w:r>
              <w:t>Byggingarúrgangur, lausamunir</w:t>
            </w:r>
          </w:p>
          <w:p w14:paraId="6333FAA7" w14:textId="77777777" w:rsidR="0081712A" w:rsidRPr="00450CE3" w:rsidRDefault="0081712A" w:rsidP="006C37C8">
            <w:pPr>
              <w:jc w:val="both"/>
              <w:rPr>
                <w:sz w:val="20"/>
              </w:rPr>
            </w:pPr>
            <w:r>
              <w:rPr>
                <w:sz w:val="20"/>
              </w:rPr>
              <w:t>(Lausamunir fjarlægðir fyrir niðurrif)</w:t>
            </w:r>
          </w:p>
        </w:tc>
        <w:tc>
          <w:tcPr>
            <w:tcW w:w="2841" w:type="dxa"/>
          </w:tcPr>
          <w:p w14:paraId="5C23B44E" w14:textId="77777777" w:rsidR="0081712A" w:rsidRDefault="0081712A" w:rsidP="006C37C8">
            <w:pPr>
              <w:jc w:val="both"/>
            </w:pPr>
          </w:p>
        </w:tc>
        <w:tc>
          <w:tcPr>
            <w:tcW w:w="1839" w:type="dxa"/>
          </w:tcPr>
          <w:p w14:paraId="60C8F3CB" w14:textId="77777777" w:rsidR="0081712A" w:rsidRDefault="0081712A" w:rsidP="006C37C8">
            <w:pPr>
              <w:jc w:val="both"/>
            </w:pPr>
          </w:p>
        </w:tc>
      </w:tr>
      <w:tr w:rsidR="0081712A" w14:paraId="096C263B" w14:textId="77777777" w:rsidTr="006C37C8">
        <w:tc>
          <w:tcPr>
            <w:tcW w:w="4428" w:type="dxa"/>
          </w:tcPr>
          <w:p w14:paraId="0EA2CD02" w14:textId="77777777" w:rsidR="0081712A" w:rsidRDefault="0081712A" w:rsidP="006C37C8">
            <w:pPr>
              <w:jc w:val="both"/>
            </w:pPr>
            <w:r>
              <w:t>Byggingarúrgangur, byggingarefni</w:t>
            </w:r>
          </w:p>
          <w:p w14:paraId="169F89B0" w14:textId="77777777" w:rsidR="0081712A" w:rsidRPr="00450CE3" w:rsidRDefault="0081712A" w:rsidP="006C37C8">
            <w:pPr>
              <w:jc w:val="both"/>
              <w:rPr>
                <w:sz w:val="20"/>
              </w:rPr>
            </w:pPr>
            <w:r>
              <w:rPr>
                <w:sz w:val="20"/>
              </w:rPr>
              <w:t>(Gler, plastefni, gólfdúkar, teppi, einangrun o.s.frv.)</w:t>
            </w:r>
          </w:p>
        </w:tc>
        <w:tc>
          <w:tcPr>
            <w:tcW w:w="2841" w:type="dxa"/>
          </w:tcPr>
          <w:p w14:paraId="0171F51D" w14:textId="77777777" w:rsidR="0081712A" w:rsidRDefault="0081712A" w:rsidP="006C37C8">
            <w:pPr>
              <w:jc w:val="both"/>
            </w:pPr>
          </w:p>
        </w:tc>
        <w:tc>
          <w:tcPr>
            <w:tcW w:w="1839" w:type="dxa"/>
          </w:tcPr>
          <w:p w14:paraId="0BD51AA7" w14:textId="77777777" w:rsidR="0081712A" w:rsidRDefault="0081712A" w:rsidP="006C37C8">
            <w:pPr>
              <w:jc w:val="both"/>
            </w:pPr>
          </w:p>
        </w:tc>
      </w:tr>
      <w:tr w:rsidR="0081712A" w14:paraId="1526DCEB" w14:textId="77777777" w:rsidTr="006C37C8">
        <w:tc>
          <w:tcPr>
            <w:tcW w:w="4428" w:type="dxa"/>
          </w:tcPr>
          <w:p w14:paraId="15034ED6" w14:textId="77777777" w:rsidR="0081712A" w:rsidRDefault="0081712A" w:rsidP="006C37C8">
            <w:pPr>
              <w:jc w:val="both"/>
            </w:pPr>
            <w:r>
              <w:t>Málmar til endurvinnslu</w:t>
            </w:r>
          </w:p>
        </w:tc>
        <w:tc>
          <w:tcPr>
            <w:tcW w:w="2841" w:type="dxa"/>
          </w:tcPr>
          <w:p w14:paraId="3AF415B6" w14:textId="77777777" w:rsidR="0081712A" w:rsidRDefault="0081712A" w:rsidP="006C37C8">
            <w:pPr>
              <w:jc w:val="both"/>
            </w:pPr>
          </w:p>
        </w:tc>
        <w:tc>
          <w:tcPr>
            <w:tcW w:w="1839" w:type="dxa"/>
          </w:tcPr>
          <w:p w14:paraId="40F1BE85" w14:textId="77777777" w:rsidR="0081712A" w:rsidRDefault="0081712A" w:rsidP="006C37C8">
            <w:pPr>
              <w:jc w:val="both"/>
            </w:pPr>
          </w:p>
        </w:tc>
      </w:tr>
      <w:tr w:rsidR="0081712A" w14:paraId="34BA710C" w14:textId="77777777" w:rsidTr="006C37C8">
        <w:tc>
          <w:tcPr>
            <w:tcW w:w="4428" w:type="dxa"/>
          </w:tcPr>
          <w:p w14:paraId="0EF5ECBB" w14:textId="77777777" w:rsidR="0081712A" w:rsidRPr="002A262B" w:rsidRDefault="0081712A" w:rsidP="006C37C8">
            <w:pPr>
              <w:jc w:val="both"/>
              <w:rPr>
                <w:sz w:val="20"/>
              </w:rPr>
            </w:pPr>
            <w:r>
              <w:t xml:space="preserve">   Málmar.  </w:t>
            </w:r>
            <w:r>
              <w:rPr>
                <w:sz w:val="20"/>
              </w:rPr>
              <w:t>Þakjárn, ofnar, eldhústæki o.þ.h.</w:t>
            </w:r>
          </w:p>
        </w:tc>
        <w:tc>
          <w:tcPr>
            <w:tcW w:w="2841" w:type="dxa"/>
          </w:tcPr>
          <w:p w14:paraId="0B876EBF" w14:textId="77777777" w:rsidR="0081712A" w:rsidRDefault="0081712A" w:rsidP="006C37C8">
            <w:pPr>
              <w:jc w:val="both"/>
            </w:pPr>
          </w:p>
        </w:tc>
        <w:tc>
          <w:tcPr>
            <w:tcW w:w="1839" w:type="dxa"/>
          </w:tcPr>
          <w:p w14:paraId="65B03A53" w14:textId="77777777" w:rsidR="0081712A" w:rsidRDefault="0081712A" w:rsidP="006C37C8">
            <w:pPr>
              <w:jc w:val="both"/>
            </w:pPr>
          </w:p>
        </w:tc>
      </w:tr>
      <w:tr w:rsidR="0081712A" w14:paraId="3CCEC192" w14:textId="77777777" w:rsidTr="006C37C8">
        <w:tc>
          <w:tcPr>
            <w:tcW w:w="4428" w:type="dxa"/>
          </w:tcPr>
          <w:p w14:paraId="6F8FAC9A" w14:textId="77777777" w:rsidR="0081712A" w:rsidRPr="002A262B" w:rsidRDefault="0081712A" w:rsidP="006C37C8">
            <w:pPr>
              <w:jc w:val="both"/>
              <w:rPr>
                <w:sz w:val="20"/>
              </w:rPr>
            </w:pPr>
            <w:r>
              <w:t xml:space="preserve">   Málmar.  </w:t>
            </w:r>
            <w:r>
              <w:rPr>
                <w:sz w:val="20"/>
              </w:rPr>
              <w:t>Ofnar til endurnotkunar</w:t>
            </w:r>
          </w:p>
        </w:tc>
        <w:tc>
          <w:tcPr>
            <w:tcW w:w="2841" w:type="dxa"/>
          </w:tcPr>
          <w:p w14:paraId="75DD8894" w14:textId="77777777" w:rsidR="0081712A" w:rsidRDefault="0081712A" w:rsidP="006C37C8">
            <w:pPr>
              <w:jc w:val="both"/>
            </w:pPr>
          </w:p>
        </w:tc>
        <w:tc>
          <w:tcPr>
            <w:tcW w:w="1839" w:type="dxa"/>
          </w:tcPr>
          <w:p w14:paraId="4ECD80B0" w14:textId="77777777" w:rsidR="0081712A" w:rsidRDefault="0081712A" w:rsidP="006C37C8">
            <w:pPr>
              <w:jc w:val="both"/>
            </w:pPr>
          </w:p>
        </w:tc>
      </w:tr>
      <w:tr w:rsidR="0081712A" w14:paraId="2EF94482" w14:textId="77777777" w:rsidTr="006C37C8">
        <w:tc>
          <w:tcPr>
            <w:tcW w:w="4428" w:type="dxa"/>
          </w:tcPr>
          <w:p w14:paraId="62E4CB83" w14:textId="77777777" w:rsidR="0081712A" w:rsidRDefault="0081712A" w:rsidP="006C37C8">
            <w:pPr>
              <w:spacing w:line="480" w:lineRule="auto"/>
              <w:jc w:val="both"/>
            </w:pPr>
            <w:r>
              <w:t xml:space="preserve"> ANNAÐ:</w:t>
            </w:r>
          </w:p>
          <w:p w14:paraId="7E6059BF" w14:textId="77777777" w:rsidR="0081712A" w:rsidRDefault="0081712A" w:rsidP="006C37C8">
            <w:pPr>
              <w:spacing w:line="480" w:lineRule="auto"/>
              <w:jc w:val="both"/>
            </w:pPr>
          </w:p>
        </w:tc>
        <w:tc>
          <w:tcPr>
            <w:tcW w:w="2841" w:type="dxa"/>
          </w:tcPr>
          <w:p w14:paraId="515FE993" w14:textId="77777777" w:rsidR="0081712A" w:rsidRDefault="0081712A" w:rsidP="006C37C8">
            <w:pPr>
              <w:jc w:val="both"/>
            </w:pPr>
          </w:p>
        </w:tc>
        <w:tc>
          <w:tcPr>
            <w:tcW w:w="1839" w:type="dxa"/>
          </w:tcPr>
          <w:p w14:paraId="67908989" w14:textId="77777777" w:rsidR="0081712A" w:rsidRDefault="0081712A" w:rsidP="006C37C8">
            <w:pPr>
              <w:jc w:val="both"/>
            </w:pPr>
          </w:p>
        </w:tc>
      </w:tr>
      <w:tr w:rsidR="0081712A" w14:paraId="4E754449" w14:textId="77777777" w:rsidTr="006C37C8">
        <w:tc>
          <w:tcPr>
            <w:tcW w:w="4428" w:type="dxa"/>
          </w:tcPr>
          <w:p w14:paraId="2BC5ECBF" w14:textId="77777777" w:rsidR="0081712A" w:rsidRDefault="0081712A" w:rsidP="006C37C8">
            <w:pPr>
              <w:jc w:val="both"/>
            </w:pPr>
            <w:r>
              <w:t>Menguð eða varasöm efni</w:t>
            </w:r>
          </w:p>
        </w:tc>
        <w:tc>
          <w:tcPr>
            <w:tcW w:w="2841" w:type="dxa"/>
          </w:tcPr>
          <w:p w14:paraId="631813BB" w14:textId="77777777" w:rsidR="0081712A" w:rsidRDefault="0081712A" w:rsidP="006C37C8">
            <w:pPr>
              <w:jc w:val="both"/>
            </w:pPr>
          </w:p>
        </w:tc>
        <w:tc>
          <w:tcPr>
            <w:tcW w:w="1839" w:type="dxa"/>
          </w:tcPr>
          <w:p w14:paraId="2DB9DD8D" w14:textId="77777777" w:rsidR="0081712A" w:rsidRDefault="0081712A" w:rsidP="006C37C8">
            <w:pPr>
              <w:jc w:val="both"/>
            </w:pPr>
          </w:p>
        </w:tc>
      </w:tr>
      <w:tr w:rsidR="0081712A" w14:paraId="7A55D5DD" w14:textId="77777777" w:rsidTr="006C37C8">
        <w:tc>
          <w:tcPr>
            <w:tcW w:w="4428" w:type="dxa"/>
          </w:tcPr>
          <w:p w14:paraId="03C98B1A" w14:textId="77777777" w:rsidR="0081712A" w:rsidRDefault="0081712A" w:rsidP="006C37C8">
            <w:pPr>
              <w:jc w:val="both"/>
            </w:pPr>
            <w:r>
              <w:t xml:space="preserve">   Asbest.</w:t>
            </w:r>
          </w:p>
        </w:tc>
        <w:tc>
          <w:tcPr>
            <w:tcW w:w="2841" w:type="dxa"/>
          </w:tcPr>
          <w:p w14:paraId="65EA0B1B" w14:textId="77777777" w:rsidR="0081712A" w:rsidRDefault="0081712A" w:rsidP="006C37C8">
            <w:pPr>
              <w:jc w:val="both"/>
            </w:pPr>
          </w:p>
        </w:tc>
        <w:tc>
          <w:tcPr>
            <w:tcW w:w="1839" w:type="dxa"/>
          </w:tcPr>
          <w:p w14:paraId="5EB90085" w14:textId="77777777" w:rsidR="0081712A" w:rsidRDefault="0081712A" w:rsidP="006C37C8">
            <w:pPr>
              <w:jc w:val="both"/>
            </w:pPr>
          </w:p>
        </w:tc>
      </w:tr>
      <w:tr w:rsidR="0081712A" w14:paraId="08252DC6" w14:textId="77777777" w:rsidTr="006C37C8">
        <w:tc>
          <w:tcPr>
            <w:tcW w:w="4428" w:type="dxa"/>
          </w:tcPr>
          <w:p w14:paraId="49FA8089" w14:textId="77777777" w:rsidR="0081712A" w:rsidRDefault="0081712A" w:rsidP="006C37C8">
            <w:pPr>
              <w:jc w:val="both"/>
            </w:pPr>
            <w:r>
              <w:t xml:space="preserve">   Olíutankur</w:t>
            </w:r>
          </w:p>
        </w:tc>
        <w:tc>
          <w:tcPr>
            <w:tcW w:w="2841" w:type="dxa"/>
          </w:tcPr>
          <w:p w14:paraId="2A21EE59" w14:textId="77777777" w:rsidR="0081712A" w:rsidRDefault="0081712A" w:rsidP="006C37C8">
            <w:pPr>
              <w:jc w:val="both"/>
            </w:pPr>
          </w:p>
        </w:tc>
        <w:tc>
          <w:tcPr>
            <w:tcW w:w="1839" w:type="dxa"/>
          </w:tcPr>
          <w:p w14:paraId="72C1995B" w14:textId="77777777" w:rsidR="0081712A" w:rsidRDefault="0081712A" w:rsidP="006C37C8">
            <w:pPr>
              <w:jc w:val="both"/>
            </w:pPr>
          </w:p>
        </w:tc>
      </w:tr>
      <w:tr w:rsidR="0081712A" w14:paraId="1590BAF1" w14:textId="77777777" w:rsidTr="006C37C8">
        <w:tc>
          <w:tcPr>
            <w:tcW w:w="4428" w:type="dxa"/>
          </w:tcPr>
          <w:p w14:paraId="1559C632" w14:textId="77777777" w:rsidR="0081712A" w:rsidRDefault="0081712A" w:rsidP="006C37C8">
            <w:pPr>
              <w:jc w:val="both"/>
            </w:pPr>
            <w:r>
              <w:t xml:space="preserve">   Mengaður jarðvegur</w:t>
            </w:r>
          </w:p>
        </w:tc>
        <w:tc>
          <w:tcPr>
            <w:tcW w:w="2841" w:type="dxa"/>
          </w:tcPr>
          <w:p w14:paraId="301527A9" w14:textId="77777777" w:rsidR="0081712A" w:rsidRDefault="0081712A" w:rsidP="006C37C8">
            <w:pPr>
              <w:jc w:val="both"/>
            </w:pPr>
          </w:p>
        </w:tc>
        <w:tc>
          <w:tcPr>
            <w:tcW w:w="1839" w:type="dxa"/>
          </w:tcPr>
          <w:p w14:paraId="369F3A6A" w14:textId="77777777" w:rsidR="0081712A" w:rsidRDefault="0081712A" w:rsidP="006C37C8">
            <w:pPr>
              <w:jc w:val="both"/>
            </w:pPr>
          </w:p>
        </w:tc>
      </w:tr>
      <w:tr w:rsidR="0081712A" w14:paraId="22897C6A" w14:textId="77777777" w:rsidTr="006C37C8">
        <w:tc>
          <w:tcPr>
            <w:tcW w:w="4428" w:type="dxa"/>
          </w:tcPr>
          <w:p w14:paraId="6C607F7F" w14:textId="77777777" w:rsidR="0081712A" w:rsidRDefault="0081712A" w:rsidP="006C37C8">
            <w:pPr>
              <w:jc w:val="both"/>
              <w:rPr>
                <w:sz w:val="20"/>
              </w:rPr>
            </w:pPr>
            <w:r>
              <w:t xml:space="preserve">   Spilliefni af svæðinu </w:t>
            </w:r>
          </w:p>
          <w:p w14:paraId="4D082412" w14:textId="77777777" w:rsidR="0081712A" w:rsidRDefault="0081712A" w:rsidP="0081712A">
            <w:pPr>
              <w:ind w:left="123" w:hanging="180"/>
            </w:pPr>
            <w:r>
              <w:rPr>
                <w:sz w:val="20"/>
              </w:rPr>
              <w:t xml:space="preserve">   (Olía, </w:t>
            </w:r>
            <w:r w:rsidRPr="000118E3">
              <w:rPr>
                <w:sz w:val="20"/>
              </w:rPr>
              <w:t>málnin</w:t>
            </w:r>
            <w:r>
              <w:rPr>
                <w:sz w:val="20"/>
              </w:rPr>
              <w:t>gar- og lakkafgangar, rafgeymar, flúorescent ljósastæði og perur o.s.frv.)</w:t>
            </w:r>
          </w:p>
        </w:tc>
        <w:tc>
          <w:tcPr>
            <w:tcW w:w="2841" w:type="dxa"/>
          </w:tcPr>
          <w:p w14:paraId="4C5CA6F9" w14:textId="77777777" w:rsidR="0081712A" w:rsidRDefault="0081712A" w:rsidP="006C37C8">
            <w:pPr>
              <w:jc w:val="both"/>
            </w:pPr>
          </w:p>
        </w:tc>
        <w:tc>
          <w:tcPr>
            <w:tcW w:w="1839" w:type="dxa"/>
          </w:tcPr>
          <w:p w14:paraId="197E6F88" w14:textId="77777777" w:rsidR="0081712A" w:rsidRDefault="0081712A" w:rsidP="006C37C8">
            <w:pPr>
              <w:jc w:val="both"/>
            </w:pPr>
          </w:p>
        </w:tc>
      </w:tr>
      <w:tr w:rsidR="0081712A" w14:paraId="39EAB599" w14:textId="77777777" w:rsidTr="006C37C8">
        <w:tc>
          <w:tcPr>
            <w:tcW w:w="4428" w:type="dxa"/>
          </w:tcPr>
          <w:p w14:paraId="0F76B757" w14:textId="77777777" w:rsidR="0081712A" w:rsidRDefault="0081712A" w:rsidP="006C37C8">
            <w:pPr>
              <w:spacing w:line="480" w:lineRule="auto"/>
              <w:jc w:val="both"/>
            </w:pPr>
            <w:r>
              <w:t>ANNAÐ:</w:t>
            </w:r>
          </w:p>
          <w:p w14:paraId="58644D5C" w14:textId="77777777" w:rsidR="0081712A" w:rsidRDefault="0081712A" w:rsidP="006C37C8">
            <w:pPr>
              <w:spacing w:line="480" w:lineRule="auto"/>
              <w:jc w:val="both"/>
            </w:pPr>
          </w:p>
        </w:tc>
        <w:tc>
          <w:tcPr>
            <w:tcW w:w="2841" w:type="dxa"/>
          </w:tcPr>
          <w:p w14:paraId="1AF8AA93" w14:textId="77777777" w:rsidR="0081712A" w:rsidRDefault="0081712A" w:rsidP="006C37C8">
            <w:pPr>
              <w:jc w:val="both"/>
            </w:pPr>
          </w:p>
        </w:tc>
        <w:tc>
          <w:tcPr>
            <w:tcW w:w="1839" w:type="dxa"/>
          </w:tcPr>
          <w:p w14:paraId="50B48F4F" w14:textId="77777777" w:rsidR="0081712A" w:rsidRDefault="0081712A" w:rsidP="006C37C8">
            <w:pPr>
              <w:jc w:val="both"/>
            </w:pPr>
          </w:p>
        </w:tc>
      </w:tr>
    </w:tbl>
    <w:p w14:paraId="7C4577A2" w14:textId="77777777" w:rsidR="0081712A" w:rsidRDefault="0081712A" w:rsidP="0081712A">
      <w:pPr>
        <w:jc w:val="both"/>
      </w:pPr>
    </w:p>
    <w:p w14:paraId="100B85E1" w14:textId="77777777" w:rsidR="0081712A" w:rsidRPr="003014D7" w:rsidRDefault="0081712A" w:rsidP="0081712A">
      <w:pPr>
        <w:jc w:val="both"/>
      </w:pPr>
      <w:r>
        <w:t>Skilað:  __________________________________________________</w:t>
      </w:r>
    </w:p>
    <w:p w14:paraId="251BBE50" w14:textId="77777777" w:rsidR="00F6583A" w:rsidRPr="001C0D8C" w:rsidRDefault="00F6583A" w:rsidP="000C03A6">
      <w:pPr>
        <w:ind w:left="-284"/>
        <w:jc w:val="center"/>
        <w:rPr>
          <w:rFonts w:ascii="Times New Roman" w:hAnsi="Times New Roman"/>
          <w:b/>
          <w:sz w:val="22"/>
          <w:szCs w:val="22"/>
        </w:rPr>
      </w:pPr>
    </w:p>
    <w:p w14:paraId="3460D808" w14:textId="7CE00C06" w:rsidR="00531FDB" w:rsidRPr="001C0D8C" w:rsidRDefault="003D1BB3" w:rsidP="0006610D">
      <w:pPr>
        <w:ind w:left="-284"/>
        <w:rPr>
          <w:rFonts w:ascii="Times New Roman" w:hAnsi="Times New Roman"/>
          <w:color w:val="FF0000"/>
          <w:sz w:val="22"/>
          <w:szCs w:val="22"/>
        </w:rPr>
      </w:pPr>
      <w:r w:rsidRPr="001C0D8C">
        <w:rPr>
          <w:rFonts w:ascii="Times New Roman" w:hAnsi="Times New Roman"/>
          <w:color w:val="FF0000"/>
          <w:sz w:val="22"/>
          <w:szCs w:val="22"/>
        </w:rPr>
        <w:t xml:space="preserve">Rukkað var fyrir starfsleyfi og </w:t>
      </w:r>
      <w:r w:rsidR="001B2B6E">
        <w:rPr>
          <w:rFonts w:ascii="Times New Roman" w:hAnsi="Times New Roman"/>
          <w:color w:val="FF0000"/>
          <w:sz w:val="22"/>
          <w:szCs w:val="22"/>
        </w:rPr>
        <w:t>tvo</w:t>
      </w:r>
      <w:r w:rsidRPr="001C0D8C">
        <w:rPr>
          <w:rFonts w:ascii="Times New Roman" w:hAnsi="Times New Roman"/>
          <w:color w:val="FF0000"/>
          <w:sz w:val="22"/>
          <w:szCs w:val="22"/>
        </w:rPr>
        <w:t xml:space="preserve"> eftirlitstíma.  &gt;</w:t>
      </w:r>
    </w:p>
    <w:p w14:paraId="024C8400" w14:textId="77777777" w:rsidR="003D1BB3" w:rsidRPr="001C0D8C" w:rsidRDefault="00346BA7" w:rsidP="0006610D">
      <w:pPr>
        <w:ind w:left="-284"/>
        <w:rPr>
          <w:rFonts w:ascii="Times New Roman" w:hAnsi="Times New Roman"/>
          <w:color w:val="FF0000"/>
          <w:sz w:val="22"/>
          <w:szCs w:val="22"/>
        </w:rPr>
      </w:pPr>
      <w:r>
        <w:rPr>
          <w:rFonts w:ascii="Times New Roman" w:hAnsi="Times New Roman"/>
          <w:color w:val="FF0000"/>
          <w:sz w:val="22"/>
          <w:szCs w:val="22"/>
        </w:rPr>
        <w:t>Greitt við afhendingu leyfis</w:t>
      </w:r>
    </w:p>
    <w:p w14:paraId="4C70A65A" w14:textId="77777777" w:rsidR="00A1508E" w:rsidRPr="001C0D8C" w:rsidRDefault="00A1508E" w:rsidP="0006610D">
      <w:pPr>
        <w:ind w:left="-284"/>
        <w:rPr>
          <w:rFonts w:ascii="Times New Roman" w:hAnsi="Times New Roman"/>
          <w:color w:val="FF0000"/>
          <w:sz w:val="22"/>
          <w:szCs w:val="22"/>
        </w:rPr>
      </w:pPr>
    </w:p>
    <w:p w14:paraId="18AAA6F0" w14:textId="77777777" w:rsidR="00A1508E" w:rsidRPr="001C0D8C" w:rsidRDefault="00584B09" w:rsidP="00531FDB">
      <w:pPr>
        <w:ind w:left="-284"/>
        <w:rPr>
          <w:rFonts w:ascii="Times New Roman" w:hAnsi="Times New Roman"/>
          <w:color w:val="FF0000"/>
          <w:sz w:val="22"/>
          <w:szCs w:val="22"/>
        </w:rPr>
      </w:pPr>
      <w:r w:rsidRPr="001C0D8C">
        <w:rPr>
          <w:rFonts w:ascii="Times New Roman" w:hAnsi="Times New Roman"/>
          <w:color w:val="FF0000"/>
          <w:sz w:val="22"/>
          <w:szCs w:val="22"/>
        </w:rPr>
        <w:t>Eftirlitsgja</w:t>
      </w:r>
      <w:r w:rsidR="00A1508E" w:rsidRPr="001C0D8C">
        <w:rPr>
          <w:rFonts w:ascii="Times New Roman" w:hAnsi="Times New Roman"/>
          <w:color w:val="FF0000"/>
          <w:sz w:val="22"/>
          <w:szCs w:val="22"/>
        </w:rPr>
        <w:t>l</w:t>
      </w:r>
      <w:r w:rsidRPr="001C0D8C">
        <w:rPr>
          <w:rFonts w:ascii="Times New Roman" w:hAnsi="Times New Roman"/>
          <w:color w:val="FF0000"/>
          <w:sz w:val="22"/>
          <w:szCs w:val="22"/>
        </w:rPr>
        <w:t>d</w:t>
      </w:r>
      <w:r w:rsidR="00A1508E" w:rsidRPr="001C0D8C">
        <w:rPr>
          <w:rFonts w:ascii="Times New Roman" w:hAnsi="Times New Roman"/>
          <w:color w:val="FF0000"/>
          <w:sz w:val="22"/>
          <w:szCs w:val="22"/>
        </w:rPr>
        <w:t>ið er vegna skoðunarferða og vegna yfirferðar á úrgangsskýrslu.</w:t>
      </w:r>
    </w:p>
    <w:sectPr w:rsidR="00A1508E" w:rsidRPr="001C0D8C" w:rsidSect="00D70460">
      <w:headerReference w:type="default" r:id="rId10"/>
      <w:footerReference w:type="even" r:id="rId11"/>
      <w:footerReference w:type="default" r:id="rId12"/>
      <w:pgSz w:w="11907" w:h="16840" w:code="9"/>
      <w:pgMar w:top="1418" w:right="1418" w:bottom="1418" w:left="1418" w:header="720" w:footer="970" w:gutter="0"/>
      <w:pgBorders w:offsetFrom="page">
        <w:top w:val="flowersDaisies" w:sz="20" w:space="24" w:color="008000"/>
        <w:left w:val="flowersDaisies" w:sz="20" w:space="24" w:color="008000"/>
        <w:bottom w:val="flowersDaisies" w:sz="20" w:space="24" w:color="008000"/>
        <w:right w:val="flowersDaisies" w:sz="20" w:space="24" w:color="008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009A" w14:textId="77777777" w:rsidR="00252227" w:rsidRDefault="00252227">
      <w:r>
        <w:separator/>
      </w:r>
    </w:p>
  </w:endnote>
  <w:endnote w:type="continuationSeparator" w:id="0">
    <w:p w14:paraId="37A626B8" w14:textId="77777777" w:rsidR="00252227" w:rsidRDefault="0025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3E51" w14:textId="77777777" w:rsidR="00B204B2" w:rsidRDefault="00B204B2" w:rsidP="00307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68F54" w14:textId="77777777" w:rsidR="00B204B2" w:rsidRDefault="00B2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69AA" w14:textId="77777777" w:rsidR="00B204B2" w:rsidRDefault="00B204B2" w:rsidP="00307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C2E">
      <w:rPr>
        <w:rStyle w:val="PageNumber"/>
        <w:noProof/>
      </w:rPr>
      <w:t>1</w:t>
    </w:r>
    <w:r>
      <w:rPr>
        <w:rStyle w:val="PageNumber"/>
      </w:rPr>
      <w:fldChar w:fldCharType="end"/>
    </w:r>
  </w:p>
  <w:p w14:paraId="06255C94" w14:textId="77777777" w:rsidR="00B204B2" w:rsidRDefault="00B204B2" w:rsidP="00B204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7D32" w14:textId="77777777" w:rsidR="00252227" w:rsidRDefault="00252227">
      <w:r>
        <w:separator/>
      </w:r>
    </w:p>
  </w:footnote>
  <w:footnote w:type="continuationSeparator" w:id="0">
    <w:p w14:paraId="21F38720" w14:textId="77777777" w:rsidR="00252227" w:rsidRDefault="0025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1D31" w14:textId="77777777" w:rsidR="006E3034" w:rsidRDefault="006E3034">
    <w:pPr>
      <w:pStyle w:val="Header"/>
      <w:rPr>
        <w:b/>
        <w:bCs/>
      </w:rPr>
    </w:pPr>
  </w:p>
  <w:p w14:paraId="525EA85B" w14:textId="77777777" w:rsidR="006E3034" w:rsidRPr="000C03A6" w:rsidRDefault="006E3034">
    <w:pPr>
      <w:pStyle w:val="Header"/>
      <w:rPr>
        <w:sz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A59"/>
    <w:multiLevelType w:val="hybridMultilevel"/>
    <w:tmpl w:val="8D64C586"/>
    <w:lvl w:ilvl="0" w:tplc="92BE05B6">
      <w:start w:val="4"/>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82683"/>
    <w:multiLevelType w:val="multilevel"/>
    <w:tmpl w:val="51BAB2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C20706"/>
    <w:multiLevelType w:val="multilevel"/>
    <w:tmpl w:val="6040D0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6B6666D"/>
    <w:multiLevelType w:val="hybridMultilevel"/>
    <w:tmpl w:val="E96C961A"/>
    <w:lvl w:ilvl="0" w:tplc="A8C2BF6A">
      <w:start w:val="4"/>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D5C91"/>
    <w:multiLevelType w:val="multilevel"/>
    <w:tmpl w:val="E3F619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2A756E"/>
    <w:multiLevelType w:val="hybridMultilevel"/>
    <w:tmpl w:val="DC3C7BEC"/>
    <w:lvl w:ilvl="0" w:tplc="24CAAFEE">
      <w:start w:val="4"/>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B35376"/>
    <w:multiLevelType w:val="multilevel"/>
    <w:tmpl w:val="246453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A03F4A"/>
    <w:multiLevelType w:val="multilevel"/>
    <w:tmpl w:val="677EE0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47353DE"/>
    <w:multiLevelType w:val="multilevel"/>
    <w:tmpl w:val="61FA16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AF3327"/>
    <w:multiLevelType w:val="multilevel"/>
    <w:tmpl w:val="35405A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730667"/>
    <w:multiLevelType w:val="multilevel"/>
    <w:tmpl w:val="AF6A08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9C5EB2"/>
    <w:multiLevelType w:val="hybridMultilevel"/>
    <w:tmpl w:val="C7FCAB82"/>
    <w:lvl w:ilvl="0" w:tplc="55CE1B6E">
      <w:start w:val="4"/>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713CE"/>
    <w:multiLevelType w:val="multilevel"/>
    <w:tmpl w:val="677EE0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0E61B8D"/>
    <w:multiLevelType w:val="hybridMultilevel"/>
    <w:tmpl w:val="3252B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B73ABE"/>
    <w:multiLevelType w:val="multilevel"/>
    <w:tmpl w:val="6040D0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8"/>
  </w:num>
  <w:num w:numId="3">
    <w:abstractNumId w:val="1"/>
  </w:num>
  <w:num w:numId="4">
    <w:abstractNumId w:val="6"/>
  </w:num>
  <w:num w:numId="5">
    <w:abstractNumId w:val="10"/>
  </w:num>
  <w:num w:numId="6">
    <w:abstractNumId w:val="4"/>
  </w:num>
  <w:num w:numId="7">
    <w:abstractNumId w:val="13"/>
  </w:num>
  <w:num w:numId="8">
    <w:abstractNumId w:val="5"/>
  </w:num>
  <w:num w:numId="9">
    <w:abstractNumId w:val="11"/>
  </w:num>
  <w:num w:numId="10">
    <w:abstractNumId w:val="3"/>
  </w:num>
  <w:num w:numId="11">
    <w:abstractNumId w:val="0"/>
  </w:num>
  <w:num w:numId="12">
    <w:abstractNumId w:val="7"/>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22"/>
    <w:rsid w:val="00003D84"/>
    <w:rsid w:val="000103DA"/>
    <w:rsid w:val="00012CF2"/>
    <w:rsid w:val="00021CEC"/>
    <w:rsid w:val="000353B2"/>
    <w:rsid w:val="00040614"/>
    <w:rsid w:val="000511D3"/>
    <w:rsid w:val="00053922"/>
    <w:rsid w:val="000541F3"/>
    <w:rsid w:val="00061C00"/>
    <w:rsid w:val="0006610D"/>
    <w:rsid w:val="00072F80"/>
    <w:rsid w:val="000818B3"/>
    <w:rsid w:val="00093154"/>
    <w:rsid w:val="000A48C2"/>
    <w:rsid w:val="000C03A6"/>
    <w:rsid w:val="000C0F88"/>
    <w:rsid w:val="000C73B6"/>
    <w:rsid w:val="000D5D3E"/>
    <w:rsid w:val="000E1DE1"/>
    <w:rsid w:val="000F344A"/>
    <w:rsid w:val="00110954"/>
    <w:rsid w:val="00135777"/>
    <w:rsid w:val="00141C67"/>
    <w:rsid w:val="00153EAC"/>
    <w:rsid w:val="00167CB6"/>
    <w:rsid w:val="00181CDD"/>
    <w:rsid w:val="001A0C17"/>
    <w:rsid w:val="001A1CB1"/>
    <w:rsid w:val="001B2B6E"/>
    <w:rsid w:val="001C0D8C"/>
    <w:rsid w:val="001C39AA"/>
    <w:rsid w:val="001E2D20"/>
    <w:rsid w:val="001E5285"/>
    <w:rsid w:val="001F492C"/>
    <w:rsid w:val="001F585F"/>
    <w:rsid w:val="002019FE"/>
    <w:rsid w:val="0021695B"/>
    <w:rsid w:val="00231FF8"/>
    <w:rsid w:val="0024136E"/>
    <w:rsid w:val="00252227"/>
    <w:rsid w:val="0027659C"/>
    <w:rsid w:val="0027696D"/>
    <w:rsid w:val="00295FED"/>
    <w:rsid w:val="002A1E8F"/>
    <w:rsid w:val="002A76E8"/>
    <w:rsid w:val="002D16D3"/>
    <w:rsid w:val="002D7C44"/>
    <w:rsid w:val="002E1441"/>
    <w:rsid w:val="0030755F"/>
    <w:rsid w:val="00315165"/>
    <w:rsid w:val="003266DB"/>
    <w:rsid w:val="00327C37"/>
    <w:rsid w:val="00330B08"/>
    <w:rsid w:val="003329C7"/>
    <w:rsid w:val="00342985"/>
    <w:rsid w:val="00346BA7"/>
    <w:rsid w:val="00363DA3"/>
    <w:rsid w:val="003A56D3"/>
    <w:rsid w:val="003C7F81"/>
    <w:rsid w:val="003D1BB3"/>
    <w:rsid w:val="003D351F"/>
    <w:rsid w:val="003F07DE"/>
    <w:rsid w:val="003F676F"/>
    <w:rsid w:val="00401B8E"/>
    <w:rsid w:val="00401E99"/>
    <w:rsid w:val="00421D45"/>
    <w:rsid w:val="00424862"/>
    <w:rsid w:val="00427D01"/>
    <w:rsid w:val="0044092A"/>
    <w:rsid w:val="004470E1"/>
    <w:rsid w:val="00461CAA"/>
    <w:rsid w:val="0046754F"/>
    <w:rsid w:val="00483176"/>
    <w:rsid w:val="004877DF"/>
    <w:rsid w:val="00493058"/>
    <w:rsid w:val="00496EF2"/>
    <w:rsid w:val="004C04A1"/>
    <w:rsid w:val="004C0C7B"/>
    <w:rsid w:val="004D6AA7"/>
    <w:rsid w:val="004E132C"/>
    <w:rsid w:val="004F12A9"/>
    <w:rsid w:val="004F2DBE"/>
    <w:rsid w:val="00500132"/>
    <w:rsid w:val="005044D1"/>
    <w:rsid w:val="005111EC"/>
    <w:rsid w:val="00517F90"/>
    <w:rsid w:val="00531D8B"/>
    <w:rsid w:val="00531FDB"/>
    <w:rsid w:val="00584B09"/>
    <w:rsid w:val="005A6A7B"/>
    <w:rsid w:val="005B3FDD"/>
    <w:rsid w:val="005D04FF"/>
    <w:rsid w:val="005D3A35"/>
    <w:rsid w:val="005E7451"/>
    <w:rsid w:val="005F6306"/>
    <w:rsid w:val="006158EC"/>
    <w:rsid w:val="00624CBA"/>
    <w:rsid w:val="00627D58"/>
    <w:rsid w:val="00661445"/>
    <w:rsid w:val="00670436"/>
    <w:rsid w:val="006A156E"/>
    <w:rsid w:val="006A3EA7"/>
    <w:rsid w:val="006C6F45"/>
    <w:rsid w:val="006E177B"/>
    <w:rsid w:val="006E3034"/>
    <w:rsid w:val="006F3E10"/>
    <w:rsid w:val="0071256A"/>
    <w:rsid w:val="00712BCC"/>
    <w:rsid w:val="007347D0"/>
    <w:rsid w:val="00740860"/>
    <w:rsid w:val="00760536"/>
    <w:rsid w:val="007613C3"/>
    <w:rsid w:val="00772461"/>
    <w:rsid w:val="007731AB"/>
    <w:rsid w:val="00786E41"/>
    <w:rsid w:val="007A746A"/>
    <w:rsid w:val="007B7AB8"/>
    <w:rsid w:val="007D1122"/>
    <w:rsid w:val="007D38DA"/>
    <w:rsid w:val="00800480"/>
    <w:rsid w:val="008067EE"/>
    <w:rsid w:val="00807F90"/>
    <w:rsid w:val="00810513"/>
    <w:rsid w:val="00814A8B"/>
    <w:rsid w:val="0081712A"/>
    <w:rsid w:val="008370A0"/>
    <w:rsid w:val="00852D2A"/>
    <w:rsid w:val="00874107"/>
    <w:rsid w:val="008842E4"/>
    <w:rsid w:val="00892372"/>
    <w:rsid w:val="00895D1A"/>
    <w:rsid w:val="008A0DCB"/>
    <w:rsid w:val="008D2B68"/>
    <w:rsid w:val="008D491E"/>
    <w:rsid w:val="008E1290"/>
    <w:rsid w:val="008F0201"/>
    <w:rsid w:val="008F506D"/>
    <w:rsid w:val="00905CC3"/>
    <w:rsid w:val="009145A1"/>
    <w:rsid w:val="00916A61"/>
    <w:rsid w:val="009216F8"/>
    <w:rsid w:val="00922A66"/>
    <w:rsid w:val="0092539E"/>
    <w:rsid w:val="00937200"/>
    <w:rsid w:val="00947206"/>
    <w:rsid w:val="00964F79"/>
    <w:rsid w:val="0097768B"/>
    <w:rsid w:val="00981D35"/>
    <w:rsid w:val="0098573E"/>
    <w:rsid w:val="00997B2F"/>
    <w:rsid w:val="009A0C12"/>
    <w:rsid w:val="009B1AAF"/>
    <w:rsid w:val="009B53FB"/>
    <w:rsid w:val="009B6089"/>
    <w:rsid w:val="009B6E21"/>
    <w:rsid w:val="009D6816"/>
    <w:rsid w:val="009F45FA"/>
    <w:rsid w:val="00A000C1"/>
    <w:rsid w:val="00A1508E"/>
    <w:rsid w:val="00A201B0"/>
    <w:rsid w:val="00A20BC6"/>
    <w:rsid w:val="00A21156"/>
    <w:rsid w:val="00A3239B"/>
    <w:rsid w:val="00A323D1"/>
    <w:rsid w:val="00A42ECD"/>
    <w:rsid w:val="00A51469"/>
    <w:rsid w:val="00A57727"/>
    <w:rsid w:val="00A60EF0"/>
    <w:rsid w:val="00A667B7"/>
    <w:rsid w:val="00A66926"/>
    <w:rsid w:val="00A80055"/>
    <w:rsid w:val="00A90FAA"/>
    <w:rsid w:val="00AA4F9F"/>
    <w:rsid w:val="00AC5791"/>
    <w:rsid w:val="00AD0699"/>
    <w:rsid w:val="00AD06B9"/>
    <w:rsid w:val="00AD48A2"/>
    <w:rsid w:val="00AE6726"/>
    <w:rsid w:val="00AF2F99"/>
    <w:rsid w:val="00B204B2"/>
    <w:rsid w:val="00B23194"/>
    <w:rsid w:val="00B26246"/>
    <w:rsid w:val="00B420FC"/>
    <w:rsid w:val="00B54957"/>
    <w:rsid w:val="00B61153"/>
    <w:rsid w:val="00B65A0E"/>
    <w:rsid w:val="00B6760E"/>
    <w:rsid w:val="00B7221D"/>
    <w:rsid w:val="00B72CCC"/>
    <w:rsid w:val="00B7683E"/>
    <w:rsid w:val="00BA07A0"/>
    <w:rsid w:val="00BA6326"/>
    <w:rsid w:val="00BA6C2E"/>
    <w:rsid w:val="00BB4C00"/>
    <w:rsid w:val="00BC25A9"/>
    <w:rsid w:val="00BD6C68"/>
    <w:rsid w:val="00BE4F1D"/>
    <w:rsid w:val="00BF0450"/>
    <w:rsid w:val="00BF19C1"/>
    <w:rsid w:val="00C0058D"/>
    <w:rsid w:val="00C21777"/>
    <w:rsid w:val="00C24FA8"/>
    <w:rsid w:val="00C32F38"/>
    <w:rsid w:val="00C465D4"/>
    <w:rsid w:val="00C721AF"/>
    <w:rsid w:val="00C8472E"/>
    <w:rsid w:val="00C94EAD"/>
    <w:rsid w:val="00C95DA4"/>
    <w:rsid w:val="00CB2666"/>
    <w:rsid w:val="00CC58F1"/>
    <w:rsid w:val="00CE3C91"/>
    <w:rsid w:val="00D3643A"/>
    <w:rsid w:val="00D405D5"/>
    <w:rsid w:val="00D52179"/>
    <w:rsid w:val="00D62B53"/>
    <w:rsid w:val="00D67C98"/>
    <w:rsid w:val="00D70460"/>
    <w:rsid w:val="00D805AF"/>
    <w:rsid w:val="00D87A5F"/>
    <w:rsid w:val="00DA38E9"/>
    <w:rsid w:val="00DD4D5B"/>
    <w:rsid w:val="00DF25A5"/>
    <w:rsid w:val="00E11BC8"/>
    <w:rsid w:val="00E15651"/>
    <w:rsid w:val="00E34FA3"/>
    <w:rsid w:val="00E41924"/>
    <w:rsid w:val="00E55C61"/>
    <w:rsid w:val="00E92AEC"/>
    <w:rsid w:val="00EE0A42"/>
    <w:rsid w:val="00EE4E8E"/>
    <w:rsid w:val="00EF6D33"/>
    <w:rsid w:val="00EF78B4"/>
    <w:rsid w:val="00F01232"/>
    <w:rsid w:val="00F01ECE"/>
    <w:rsid w:val="00F043CB"/>
    <w:rsid w:val="00F06893"/>
    <w:rsid w:val="00F2555F"/>
    <w:rsid w:val="00F321CD"/>
    <w:rsid w:val="00F3645F"/>
    <w:rsid w:val="00F41C7E"/>
    <w:rsid w:val="00F4594A"/>
    <w:rsid w:val="00F64D6E"/>
    <w:rsid w:val="00F6583A"/>
    <w:rsid w:val="00F66763"/>
    <w:rsid w:val="00F722A7"/>
    <w:rsid w:val="00F74854"/>
    <w:rsid w:val="00F77168"/>
    <w:rsid w:val="00F815FE"/>
    <w:rsid w:val="00F826F4"/>
    <w:rsid w:val="00F862A6"/>
    <w:rsid w:val="00F93D3D"/>
    <w:rsid w:val="00F96ED8"/>
    <w:rsid w:val="00FA61AA"/>
    <w:rsid w:val="00FB4F86"/>
    <w:rsid w:val="00FC5F70"/>
    <w:rsid w:val="00FD7522"/>
    <w:rsid w:val="00FF1A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E1A119A"/>
  <w15:chartTrackingRefBased/>
  <w15:docId w15:val="{D30397A3-2623-4CFC-B792-A9F801E2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lang w:eastAsia="en-US"/>
    </w:rPr>
  </w:style>
  <w:style w:type="paragraph" w:styleId="Heading1">
    <w:name w:val="heading 1"/>
    <w:basedOn w:val="Normal"/>
    <w:next w:val="Normal"/>
    <w:qFormat/>
    <w:pPr>
      <w:keepNext/>
      <w:tabs>
        <w:tab w:val="left" w:pos="851"/>
        <w:tab w:val="right" w:pos="4253"/>
      </w:tabs>
      <w:outlineLvl w:val="0"/>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top w:val="single" w:sz="12" w:space="0" w:color="auto" w:shadow="1"/>
        <w:left w:val="single" w:sz="12" w:space="14" w:color="auto" w:shadow="1"/>
        <w:bottom w:val="single" w:sz="12" w:space="1" w:color="auto" w:shadow="1"/>
        <w:right w:val="single" w:sz="12" w:space="16" w:color="auto" w:shadow="1"/>
      </w:pBdr>
      <w:shd w:val="pct5" w:color="auto" w:fill="auto"/>
      <w:ind w:left="2694" w:right="2835"/>
      <w:jc w:val="center"/>
    </w:pPr>
    <w:rPr>
      <w:rFonts w:ascii="Univers" w:hAnsi="Univers"/>
      <w:b/>
      <w:color w:val="000000"/>
      <w:sz w:val="36"/>
    </w:rPr>
  </w:style>
  <w:style w:type="paragraph" w:styleId="BodyText">
    <w:name w:val="Body Text"/>
    <w:basedOn w:val="Normal"/>
    <w:pPr>
      <w:jc w:val="both"/>
    </w:pPr>
    <w:rPr>
      <w:color w:val="00000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B204B2"/>
  </w:style>
  <w:style w:type="paragraph" w:styleId="BalloonText">
    <w:name w:val="Balloon Text"/>
    <w:basedOn w:val="Normal"/>
    <w:link w:val="BalloonTextChar"/>
    <w:rsid w:val="004F12A9"/>
    <w:rPr>
      <w:rFonts w:ascii="Segoe UI" w:hAnsi="Segoe UI" w:cs="Segoe UI"/>
      <w:sz w:val="18"/>
      <w:szCs w:val="18"/>
    </w:rPr>
  </w:style>
  <w:style w:type="character" w:customStyle="1" w:styleId="BalloonTextChar">
    <w:name w:val="Balloon Text Char"/>
    <w:basedOn w:val="DefaultParagraphFont"/>
    <w:link w:val="BalloonText"/>
    <w:rsid w:val="004F12A9"/>
    <w:rPr>
      <w:rFonts w:ascii="Segoe UI" w:hAnsi="Segoe UI" w:cs="Segoe UI"/>
      <w:sz w:val="18"/>
      <w:szCs w:val="18"/>
      <w:lang w:eastAsia="en-US"/>
    </w:rPr>
  </w:style>
  <w:style w:type="paragraph" w:styleId="NormalWeb">
    <w:name w:val="Normal (Web)"/>
    <w:basedOn w:val="Normal"/>
    <w:uiPriority w:val="99"/>
    <w:unhideWhenUsed/>
    <w:rsid w:val="00496EF2"/>
    <w:pPr>
      <w:spacing w:before="100" w:beforeAutospacing="1" w:after="100" w:afterAutospacing="1"/>
    </w:pPr>
    <w:rPr>
      <w:rFonts w:ascii="Times New Roman" w:eastAsiaTheme="minorEastAsia" w:hAnsi="Times New Roman"/>
      <w:szCs w:val="24"/>
      <w:lang w:eastAsia="is-IS"/>
    </w:rPr>
  </w:style>
  <w:style w:type="character" w:customStyle="1" w:styleId="BodyText2Char">
    <w:name w:val="Body Text 2 Char"/>
    <w:basedOn w:val="DefaultParagraphFont"/>
    <w:link w:val="BodyText2"/>
    <w:rsid w:val="009B6E21"/>
    <w:rPr>
      <w:rFonts w:ascii="Univers (W1)" w:hAnsi="Univers (W1)"/>
      <w:lang w:eastAsia="en-US"/>
    </w:rPr>
  </w:style>
  <w:style w:type="table" w:styleId="TableGrid">
    <w:name w:val="Table Grid"/>
    <w:basedOn w:val="TableNormal"/>
    <w:rsid w:val="0081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5303">
      <w:bodyDiv w:val="1"/>
      <w:marLeft w:val="0"/>
      <w:marRight w:val="0"/>
      <w:marTop w:val="0"/>
      <w:marBottom w:val="0"/>
      <w:divBdr>
        <w:top w:val="none" w:sz="0" w:space="0" w:color="auto"/>
        <w:left w:val="none" w:sz="0" w:space="0" w:color="auto"/>
        <w:bottom w:val="none" w:sz="0" w:space="0" w:color="auto"/>
        <w:right w:val="none" w:sz="0" w:space="0" w:color="auto"/>
      </w:divBdr>
      <w:divsChild>
        <w:div w:id="1674842734">
          <w:marLeft w:val="0"/>
          <w:marRight w:val="0"/>
          <w:marTop w:val="0"/>
          <w:marBottom w:val="0"/>
          <w:divBdr>
            <w:top w:val="none" w:sz="0" w:space="0" w:color="auto"/>
            <w:left w:val="none" w:sz="0" w:space="0" w:color="auto"/>
            <w:bottom w:val="none" w:sz="0" w:space="0" w:color="auto"/>
            <w:right w:val="none" w:sz="0" w:space="0" w:color="auto"/>
          </w:divBdr>
          <w:divsChild>
            <w:div w:id="1342123084">
              <w:marLeft w:val="0"/>
              <w:marRight w:val="0"/>
              <w:marTop w:val="0"/>
              <w:marBottom w:val="0"/>
              <w:divBdr>
                <w:top w:val="none" w:sz="0" w:space="0" w:color="auto"/>
                <w:left w:val="none" w:sz="0" w:space="0" w:color="auto"/>
                <w:bottom w:val="none" w:sz="0" w:space="0" w:color="auto"/>
                <w:right w:val="none" w:sz="0" w:space="0" w:color="auto"/>
              </w:divBdr>
              <w:divsChild>
                <w:div w:id="479231751">
                  <w:marLeft w:val="0"/>
                  <w:marRight w:val="0"/>
                  <w:marTop w:val="0"/>
                  <w:marBottom w:val="0"/>
                  <w:divBdr>
                    <w:top w:val="none" w:sz="0" w:space="0" w:color="auto"/>
                    <w:left w:val="none" w:sz="0" w:space="0" w:color="auto"/>
                    <w:bottom w:val="none" w:sz="0" w:space="0" w:color="auto"/>
                    <w:right w:val="none" w:sz="0" w:space="0" w:color="auto"/>
                  </w:divBdr>
                  <w:divsChild>
                    <w:div w:id="1701395718">
                      <w:marLeft w:val="0"/>
                      <w:marRight w:val="0"/>
                      <w:marTop w:val="0"/>
                      <w:marBottom w:val="0"/>
                      <w:divBdr>
                        <w:top w:val="none" w:sz="0" w:space="0" w:color="auto"/>
                        <w:left w:val="none" w:sz="0" w:space="0" w:color="auto"/>
                        <w:bottom w:val="none" w:sz="0" w:space="0" w:color="auto"/>
                        <w:right w:val="none" w:sz="0" w:space="0" w:color="auto"/>
                      </w:divBdr>
                      <w:divsChild>
                        <w:div w:id="196356448">
                          <w:marLeft w:val="0"/>
                          <w:marRight w:val="0"/>
                          <w:marTop w:val="0"/>
                          <w:marBottom w:val="0"/>
                          <w:divBdr>
                            <w:top w:val="none" w:sz="0" w:space="0" w:color="auto"/>
                            <w:left w:val="none" w:sz="0" w:space="0" w:color="auto"/>
                            <w:bottom w:val="none" w:sz="0" w:space="0" w:color="auto"/>
                            <w:right w:val="none" w:sz="0" w:space="0" w:color="auto"/>
                          </w:divBdr>
                          <w:divsChild>
                            <w:div w:id="108397261">
                              <w:marLeft w:val="0"/>
                              <w:marRight w:val="0"/>
                              <w:marTop w:val="0"/>
                              <w:marBottom w:val="0"/>
                              <w:divBdr>
                                <w:top w:val="none" w:sz="0" w:space="0" w:color="auto"/>
                                <w:left w:val="none" w:sz="0" w:space="0" w:color="auto"/>
                                <w:bottom w:val="none" w:sz="0" w:space="0" w:color="auto"/>
                                <w:right w:val="none" w:sz="0" w:space="0" w:color="auto"/>
                              </w:divBdr>
                              <w:divsChild>
                                <w:div w:id="354118600">
                                  <w:marLeft w:val="0"/>
                                  <w:marRight w:val="0"/>
                                  <w:marTop w:val="0"/>
                                  <w:marBottom w:val="0"/>
                                  <w:divBdr>
                                    <w:top w:val="none" w:sz="0" w:space="0" w:color="auto"/>
                                    <w:left w:val="none" w:sz="0" w:space="0" w:color="auto"/>
                                    <w:bottom w:val="none" w:sz="0" w:space="0" w:color="auto"/>
                                    <w:right w:val="none" w:sz="0" w:space="0" w:color="auto"/>
                                  </w:divBdr>
                                  <w:divsChild>
                                    <w:div w:id="201399">
                                      <w:marLeft w:val="0"/>
                                      <w:marRight w:val="0"/>
                                      <w:marTop w:val="0"/>
                                      <w:marBottom w:val="0"/>
                                      <w:divBdr>
                                        <w:top w:val="none" w:sz="0" w:space="0" w:color="auto"/>
                                        <w:left w:val="none" w:sz="0" w:space="0" w:color="auto"/>
                                        <w:bottom w:val="none" w:sz="0" w:space="0" w:color="auto"/>
                                        <w:right w:val="none" w:sz="0" w:space="0" w:color="auto"/>
                                      </w:divBdr>
                                      <w:divsChild>
                                        <w:div w:id="20442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tReceived xmlns="abf1c909-3aa7-4e7d-8f52-4f2b3f236763">2021-02-08T10:49:57+00:00</SentReceived>
    <TaxCatchAll xmlns="ffea5bf8-a5f3-45dc-87fe-d6af6af5c2a3">
      <Value>15</Value>
    </TaxCatchAll>
    <Vistunarform xmlns="abf1c909-3aa7-4e7d-8f52-4f2b3f236763">Rafrænt</Vistunarform>
    <SenderReceiver xmlns="abf1c909-3aa7-4e7d-8f52-4f2b3f236763" xsi:nil="true"/>
    <ba433d2d478946abbc0451b54b294c62 xmlns="abf1c909-3aa7-4e7d-8f52-4f2b3f236763">
      <Terms xmlns="http://schemas.microsoft.com/office/infopath/2007/PartnerControls">
        <TermInfo xmlns="http://schemas.microsoft.com/office/infopath/2007/PartnerControls">
          <TermName xmlns="http://schemas.microsoft.com/office/infopath/2007/PartnerControls">Leyfi</TermName>
          <TermId xmlns="http://schemas.microsoft.com/office/infopath/2007/PartnerControls">8605814a-4de5-494a-84ad-35c3fbf74dbf</TermId>
        </TermInfo>
      </Terms>
    </ba433d2d478946abbc0451b54b294c62>
    <wp_tag xmlns="abbeec68-b05e-4e2e-88e5-2ac3e13fe809">Nýinnkomið</wp_tag>
    <wpItemLocation xmlns="14bfd2bb-3d4a-4549-9197-f3410a8da64b">14d880fddb0845cd99156fd1bf584698;0bc018ee9a6d4a8291bb8d992f52b0c6;2057;</wpItemLo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0B64CB9FD8944A41D69B170CA3E94" ma:contentTypeVersion="8" ma:contentTypeDescription="Create a new document." ma:contentTypeScope="" ma:versionID="da23447d93991c79532988655cacc10e">
  <xsd:schema xmlns:xsd="http://www.w3.org/2001/XMLSchema" xmlns:xs="http://www.w3.org/2001/XMLSchema" xmlns:p="http://schemas.microsoft.com/office/2006/metadata/properties" xmlns:ns2="abbeec68-b05e-4e2e-88e5-2ac3e13fe809" xmlns:ns3="14bfd2bb-3d4a-4549-9197-f3410a8da64b" xmlns:ns4="ffea5bf8-a5f3-45dc-87fe-d6af6af5c2a3" xmlns:ns5="abf1c909-3aa7-4e7d-8f52-4f2b3f236763" targetNamespace="http://schemas.microsoft.com/office/2006/metadata/properties" ma:root="true" ma:fieldsID="1a7fa929765d1e020e082a27b00e98a6" ns2:_="" ns3:_="" ns4:_="" ns5:_="">
    <xsd:import namespace="abbeec68-b05e-4e2e-88e5-2ac3e13fe809"/>
    <xsd:import namespace="14bfd2bb-3d4a-4549-9197-f3410a8da64b"/>
    <xsd:import namespace="ffea5bf8-a5f3-45dc-87fe-d6af6af5c2a3"/>
    <xsd:import namespace="abf1c909-3aa7-4e7d-8f52-4f2b3f236763"/>
    <xsd:element name="properties">
      <xsd:complexType>
        <xsd:sequence>
          <xsd:element name="documentManagement">
            <xsd:complexType>
              <xsd:all>
                <xsd:element ref="ns2:wp_tag" minOccurs="0"/>
                <xsd:element ref="ns3:wpItemLocation" minOccurs="0"/>
                <xsd:element ref="ns5:ba433d2d478946abbc0451b54b294c62" minOccurs="0"/>
                <xsd:element ref="ns4:TaxCatchAll" minOccurs="0"/>
                <xsd:element ref="ns5:Vistunarform" minOccurs="0"/>
                <xsd:element ref="ns5:SenderReceiver" minOccurs="0"/>
                <xsd:element ref="ns5:Sent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8" nillable="true" ma:displayName="Stage tag" ma:default="Nýinnkomið" ma:internalName="wp_ta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9" nillable="true" ma:displayName="wpItemLocation" ma:default="14d880fddb0845cd99156fd1bf584698;0bc018ee9a6d4a8291bb8d992f52b0c6;2057;"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a5bf8-a5f3-45dc-87fe-d6af6af5c2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95b8a9-c1a8-40f2-ad83-d7dbc18e65af}" ma:internalName="TaxCatchAll" ma:showField="CatchAllData" ma:web="ffea5bf8-a5f3-45dc-87fe-d6af6af5c2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f1c909-3aa7-4e7d-8f52-4f2b3f236763" elementFormDefault="qualified">
    <xsd:import namespace="http://schemas.microsoft.com/office/2006/documentManagement/types"/>
    <xsd:import namespace="http://schemas.microsoft.com/office/infopath/2007/PartnerControls"/>
    <xsd:element name="ba433d2d478946abbc0451b54b294c62" ma:index="11" nillable="true" ma:taxonomy="true" ma:internalName="ba433d2d478946abbc0451b54b294c62" ma:taxonomyFieldName="Skalategund" ma:displayName="Skalategund" ma:default="1;#Almennt|3cab0f72-8e1f-458e-a28a-bc6f90354925" ma:fieldId="{ba433d2d-4789-46ab-bc04-51b54b294c62}" ma:sspId="308aa1f6-6482-4360-8843-ddf8df1e6a5d" ma:termSetId="504de431-659a-4ad6-b0f5-8a7092abebc1" ma:anchorId="00000000-0000-0000-0000-000000000000" ma:open="false" ma:isKeyword="false">
      <xsd:complexType>
        <xsd:sequence>
          <xsd:element ref="pc:Terms" minOccurs="0" maxOccurs="1"/>
        </xsd:sequence>
      </xsd:complexType>
    </xsd:element>
    <xsd:element name="Vistunarform" ma:index="13" nillable="true" ma:displayName="Vistunarform" ma:default="Rafrænt" ma:format="Dropdown" ma:internalName="Vistunarform">
      <xsd:simpleType>
        <xsd:restriction base="dms:Choice">
          <xsd:enumeration value="Rafrænt"/>
          <xsd:enumeration value="Rafrænt og pappír"/>
          <xsd:enumeration value="Pappír"/>
        </xsd:restriction>
      </xsd:simpleType>
    </xsd:element>
    <xsd:element name="SenderReceiver" ma:index="14" nillable="true" ma:displayName="Sendandi/Móttakandi" ma:internalName="SenderReceiver">
      <xsd:simpleType>
        <xsd:restriction base="dms:Text">
          <xsd:maxLength value="255"/>
        </xsd:restriction>
      </xsd:simpleType>
    </xsd:element>
    <xsd:element name="SentReceived" ma:index="15" nillable="true" ma:displayName="Sent/Móttekið" ma:default="[today]" ma:format="DateOnly" ma:internalName="Sent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D2DB5-249F-41B8-A8BA-B07807247D63}">
  <ds:schemaRefs>
    <ds:schemaRef ds:uri="http://schemas.microsoft.com/sharepoint/v3/contenttype/forms"/>
  </ds:schemaRefs>
</ds:datastoreItem>
</file>

<file path=customXml/itemProps2.xml><?xml version="1.0" encoding="utf-8"?>
<ds:datastoreItem xmlns:ds="http://schemas.openxmlformats.org/officeDocument/2006/customXml" ds:itemID="{31AC0BC3-FB2E-4B27-A01C-D60A3F259B9A}">
  <ds:schemaRefs>
    <ds:schemaRef ds:uri="http://purl.org/dc/terms/"/>
    <ds:schemaRef ds:uri="http://purl.org/dc/elements/1.1/"/>
    <ds:schemaRef ds:uri="http://schemas.microsoft.com/office/infopath/2007/PartnerControls"/>
    <ds:schemaRef ds:uri="14bfd2bb-3d4a-4549-9197-f3410a8da64b"/>
    <ds:schemaRef ds:uri="abbeec68-b05e-4e2e-88e5-2ac3e13fe809"/>
    <ds:schemaRef ds:uri="http://schemas.microsoft.com/office/2006/metadata/properties"/>
    <ds:schemaRef ds:uri="http://schemas.openxmlformats.org/package/2006/metadata/core-properties"/>
    <ds:schemaRef ds:uri="http://www.w3.org/XML/1998/namespace"/>
    <ds:schemaRef ds:uri="ffea5bf8-a5f3-45dc-87fe-d6af6af5c2a3"/>
    <ds:schemaRef ds:uri="http://purl.org/dc/dcmitype/"/>
    <ds:schemaRef ds:uri="http://schemas.microsoft.com/office/2006/documentManagement/types"/>
    <ds:schemaRef ds:uri="abf1c909-3aa7-4e7d-8f52-4f2b3f236763"/>
  </ds:schemaRefs>
</ds:datastoreItem>
</file>

<file path=customXml/itemProps3.xml><?xml version="1.0" encoding="utf-8"?>
<ds:datastoreItem xmlns:ds="http://schemas.openxmlformats.org/officeDocument/2006/customXml" ds:itemID="{6ADBC9AA-CD58-47A6-B564-1868882A1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ec68-b05e-4e2e-88e5-2ac3e13fe809"/>
    <ds:schemaRef ds:uri="14bfd2bb-3d4a-4549-9197-f3410a8da64b"/>
    <ds:schemaRef ds:uri="ffea5bf8-a5f3-45dc-87fe-d6af6af5c2a3"/>
    <ds:schemaRef ds:uri="abf1c909-3aa7-4e7d-8f52-4f2b3f236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5107</Characters>
  <Application>Microsoft Office Word</Application>
  <DocSecurity>0</DocSecurity>
  <Lines>42</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Niðurrif, Álfhólsvegur 23,  WN ehf 1.3.2021</vt:lpstr>
      <vt:lpstr> </vt:lpstr>
    </vt:vector>
  </TitlesOfParts>
  <Company>Kópavogsbær</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Niðurrif, Álfhólsvegur 23,  WN ehf 1.3.2021</dc:title>
  <dc:subject/>
  <dc:creator>Páll Stefánsson</dc:creator>
  <cp:keywords/>
  <dc:description/>
  <cp:lastModifiedBy>Viktoría Ómarsdóttir</cp:lastModifiedBy>
  <cp:revision>2</cp:revision>
  <cp:lastPrinted>2021-12-28T09:57:00Z</cp:lastPrinted>
  <dcterms:created xsi:type="dcterms:W3CDTF">2022-04-05T13:53:00Z</dcterms:created>
  <dcterms:modified xsi:type="dcterms:W3CDTF">2022-04-05T13:53:00Z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0x0101007D90B64CB9FD8944A41D69B170CA3E94</vt:lpwstr>
  </property>
  <property fmtid="{D5CDD505-2E9C-101B-9397-08002B2CF9AE}" pid="3" name="Skalategund">
    <vt:lpwstr>15;#Leyfi|8605814a-4de5-494a-84ad-35c3fbf74dbf</vt:lpwstr>
  </property>
</Properties>
</file>